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BF" w:rsidRPr="00AE19E9" w:rsidRDefault="00AE5EBF" w:rsidP="00AE5EBF">
      <w:pPr>
        <w:jc w:val="center"/>
        <w:rPr>
          <w:b/>
          <w:szCs w:val="20"/>
        </w:rPr>
      </w:pPr>
      <w:bookmarkStart w:id="0" w:name="_GoBack"/>
      <w:bookmarkEnd w:id="0"/>
      <w:r w:rsidRPr="00AE19E9">
        <w:rPr>
          <w:b/>
          <w:szCs w:val="20"/>
        </w:rPr>
        <w:t xml:space="preserve">DOMANDA CONCESSIONE PERMESSI DIRITTO ALLO STUDIO </w:t>
      </w:r>
      <w:r w:rsidR="002B3916">
        <w:rPr>
          <w:b/>
          <w:szCs w:val="20"/>
        </w:rPr>
        <w:t xml:space="preserve">PERIODO </w:t>
      </w:r>
      <w:r w:rsidR="00B07EFC">
        <w:rPr>
          <w:b/>
          <w:szCs w:val="20"/>
        </w:rPr>
        <w:t>RESIDUO ANNO</w:t>
      </w:r>
      <w:r w:rsidRPr="00C73D47">
        <w:rPr>
          <w:b/>
          <w:szCs w:val="20"/>
        </w:rPr>
        <w:t xml:space="preserve"> 20</w:t>
      </w:r>
      <w:r w:rsidR="0046603A" w:rsidRPr="00C73D47">
        <w:rPr>
          <w:b/>
          <w:szCs w:val="20"/>
        </w:rPr>
        <w:t>2</w:t>
      </w:r>
      <w:r w:rsidR="004B7DAF">
        <w:rPr>
          <w:b/>
          <w:szCs w:val="20"/>
        </w:rPr>
        <w:t>4</w:t>
      </w:r>
    </w:p>
    <w:p w:rsidR="00AE5EBF" w:rsidRPr="00AE19E9" w:rsidRDefault="00AE5EBF" w:rsidP="00AE5EBF">
      <w:pPr>
        <w:rPr>
          <w:b/>
          <w:szCs w:val="20"/>
        </w:rPr>
      </w:pPr>
    </w:p>
    <w:p w:rsidR="000E3313" w:rsidRPr="00AE19E9" w:rsidRDefault="000E3313" w:rsidP="000E3313">
      <w:pPr>
        <w:autoSpaceDE w:val="0"/>
        <w:autoSpaceDN w:val="0"/>
        <w:adjustRightInd w:val="0"/>
        <w:jc w:val="both"/>
        <w:rPr>
          <w:rFonts w:ascii="Verdana" w:eastAsia="Times New Roman" w:hAnsi="Verdana" w:cs="Arial"/>
          <w:i/>
          <w:iCs/>
          <w:sz w:val="16"/>
          <w:szCs w:val="16"/>
        </w:rPr>
      </w:pPr>
      <w:r w:rsidRPr="00AE19E9">
        <w:rPr>
          <w:rFonts w:ascii="Verdana" w:eastAsia="Times New Roman" w:hAnsi="Verdana" w:cs="Arial"/>
          <w:i/>
          <w:iCs/>
          <w:sz w:val="16"/>
          <w:szCs w:val="16"/>
        </w:rPr>
        <w:t>La compilazione del presente modulo di domanda avviene secondo le disposizioni previste dal D.P.R. 28 dicembre 2000, n. 445 e successive modifiche ed integrazioni "TESTO UNICO DELLE DISPOSIZIONI LEGISLATIVE E REGOLAMENTARI IN MATERIA DI DOCUMENTAZIONE AMMINISTRATIVA".</w:t>
      </w:r>
    </w:p>
    <w:p w:rsidR="000E3313" w:rsidRPr="00AE19E9" w:rsidRDefault="000E3313" w:rsidP="00AE5EBF">
      <w:pPr>
        <w:tabs>
          <w:tab w:val="left" w:pos="3960"/>
        </w:tabs>
        <w:ind w:left="3970" w:hanging="284"/>
        <w:rPr>
          <w:szCs w:val="20"/>
        </w:rPr>
      </w:pPr>
    </w:p>
    <w:p w:rsidR="000E3313" w:rsidRPr="00AE19E9" w:rsidRDefault="000E3313" w:rsidP="00AE5EBF">
      <w:pPr>
        <w:tabs>
          <w:tab w:val="left" w:pos="3960"/>
        </w:tabs>
        <w:ind w:left="3970" w:hanging="284"/>
        <w:rPr>
          <w:szCs w:val="20"/>
        </w:rPr>
      </w:pPr>
    </w:p>
    <w:p w:rsidR="00AE5EBF" w:rsidRPr="00AE19E9" w:rsidRDefault="00720566" w:rsidP="00AE5EBF">
      <w:pPr>
        <w:tabs>
          <w:tab w:val="left" w:pos="3960"/>
        </w:tabs>
        <w:ind w:left="3970" w:hanging="284"/>
        <w:rPr>
          <w:szCs w:val="20"/>
        </w:rPr>
      </w:pPr>
      <w:r w:rsidRPr="00AE19E9">
        <w:rPr>
          <w:szCs w:val="20"/>
        </w:rPr>
        <w:tab/>
      </w:r>
      <w:r w:rsidR="00AE5EBF" w:rsidRPr="00AE19E9">
        <w:rPr>
          <w:szCs w:val="20"/>
        </w:rPr>
        <w:t xml:space="preserve">Al </w:t>
      </w:r>
      <w:r w:rsidR="00AE5EBF" w:rsidRPr="00AE19E9">
        <w:rPr>
          <w:szCs w:val="20"/>
        </w:rPr>
        <w:tab/>
        <w:t xml:space="preserve">Dirigente Scolastico della Scuola di servizio </w:t>
      </w:r>
    </w:p>
    <w:p w:rsidR="00AE5EBF" w:rsidRPr="00AE19E9" w:rsidRDefault="00AE5EBF" w:rsidP="00AE5EBF">
      <w:pPr>
        <w:tabs>
          <w:tab w:val="right" w:leader="underscore" w:pos="9072"/>
        </w:tabs>
        <w:spacing w:before="120" w:line="480" w:lineRule="auto"/>
        <w:ind w:left="3958"/>
        <w:rPr>
          <w:szCs w:val="20"/>
        </w:rPr>
      </w:pPr>
      <w:r w:rsidRPr="00AE19E9">
        <w:rPr>
          <w:szCs w:val="20"/>
        </w:rPr>
        <w:tab/>
      </w:r>
    </w:p>
    <w:p w:rsidR="00AE5EBF" w:rsidRPr="00AE19E9" w:rsidRDefault="00AE5EBF" w:rsidP="00AE5EBF">
      <w:pPr>
        <w:tabs>
          <w:tab w:val="right" w:leader="underscore" w:pos="9072"/>
        </w:tabs>
        <w:spacing w:line="360" w:lineRule="auto"/>
        <w:ind w:left="3958"/>
        <w:rPr>
          <w:szCs w:val="20"/>
        </w:rPr>
      </w:pPr>
      <w:r w:rsidRPr="00AE19E9">
        <w:rPr>
          <w:szCs w:val="20"/>
        </w:rPr>
        <w:tab/>
      </w:r>
    </w:p>
    <w:p w:rsidR="00AE5EBF" w:rsidRPr="00AE19E9" w:rsidRDefault="00AE5EBF" w:rsidP="00AE5EBF">
      <w:pPr>
        <w:ind w:left="3969"/>
        <w:rPr>
          <w:sz w:val="16"/>
          <w:szCs w:val="16"/>
        </w:rPr>
      </w:pPr>
      <w:r w:rsidRPr="00AE19E9">
        <w:rPr>
          <w:sz w:val="16"/>
          <w:szCs w:val="16"/>
        </w:rPr>
        <w:t>(se servizio su più scuole, indicare la prima)</w:t>
      </w:r>
    </w:p>
    <w:p w:rsidR="00AE5EBF" w:rsidRPr="00AE19E9" w:rsidRDefault="00AE5EBF" w:rsidP="00AE5EBF">
      <w:pPr>
        <w:rPr>
          <w:szCs w:val="20"/>
        </w:rPr>
      </w:pPr>
    </w:p>
    <w:p w:rsidR="00AE5EBF" w:rsidRPr="00AE19E9" w:rsidRDefault="00AE5EBF" w:rsidP="00AE5EBF">
      <w:pPr>
        <w:tabs>
          <w:tab w:val="right" w:leader="underscore" w:pos="9072"/>
        </w:tabs>
        <w:spacing w:line="480" w:lineRule="auto"/>
        <w:jc w:val="both"/>
        <w:rPr>
          <w:szCs w:val="20"/>
        </w:rPr>
      </w:pPr>
      <w:r w:rsidRPr="00AE19E9">
        <w:rPr>
          <w:szCs w:val="20"/>
        </w:rPr>
        <w:t xml:space="preserve">Il/la sottoscritto/a </w:t>
      </w:r>
      <w:r w:rsidRPr="00AE19E9">
        <w:rPr>
          <w:szCs w:val="20"/>
        </w:rPr>
        <w:tab/>
      </w:r>
    </w:p>
    <w:p w:rsidR="00AE5EBF" w:rsidRPr="00AE19E9" w:rsidRDefault="00AE5EBF" w:rsidP="00AE5EBF">
      <w:pPr>
        <w:tabs>
          <w:tab w:val="left" w:leader="underscore" w:pos="3969"/>
          <w:tab w:val="right" w:leader="underscore" w:pos="9072"/>
        </w:tabs>
        <w:spacing w:line="480" w:lineRule="auto"/>
        <w:jc w:val="both"/>
        <w:rPr>
          <w:szCs w:val="20"/>
        </w:rPr>
      </w:pPr>
      <w:r w:rsidRPr="00AE19E9">
        <w:rPr>
          <w:szCs w:val="20"/>
        </w:rPr>
        <w:t>nato/a a</w:t>
      </w:r>
      <w:r w:rsidRPr="00AE19E9">
        <w:rPr>
          <w:szCs w:val="20"/>
        </w:rPr>
        <w:tab/>
        <w:t xml:space="preserve"> il</w:t>
      </w:r>
      <w:r w:rsidRPr="00AE19E9">
        <w:rPr>
          <w:szCs w:val="20"/>
        </w:rPr>
        <w:tab/>
      </w:r>
    </w:p>
    <w:p w:rsidR="0016305E" w:rsidRPr="00AE19E9" w:rsidRDefault="0016305E" w:rsidP="0016305E">
      <w:pPr>
        <w:tabs>
          <w:tab w:val="left" w:leader="underscore" w:pos="3969"/>
          <w:tab w:val="right" w:leader="underscore" w:pos="9072"/>
        </w:tabs>
        <w:spacing w:line="480" w:lineRule="auto"/>
        <w:jc w:val="both"/>
        <w:rPr>
          <w:szCs w:val="20"/>
        </w:rPr>
      </w:pPr>
      <w:r w:rsidRPr="00AE19E9">
        <w:rPr>
          <w:szCs w:val="20"/>
        </w:rPr>
        <w:t xml:space="preserve">codice fiscale </w:t>
      </w:r>
      <w:r w:rsidRPr="00AE19E9">
        <w:rPr>
          <w:szCs w:val="20"/>
        </w:rPr>
        <w:tab/>
      </w:r>
      <w:r w:rsidRPr="00AE19E9">
        <w:rPr>
          <w:szCs w:val="20"/>
        </w:rPr>
        <w:tab/>
      </w:r>
    </w:p>
    <w:p w:rsidR="00AE5EBF" w:rsidRPr="00AE19E9" w:rsidRDefault="00AE5EBF" w:rsidP="00AE5EBF">
      <w:pPr>
        <w:pStyle w:val="domanda"/>
        <w:numPr>
          <w:ilvl w:val="0"/>
          <w:numId w:val="0"/>
        </w:numPr>
        <w:spacing w:before="240"/>
        <w:ind w:left="425" w:hanging="425"/>
      </w:pPr>
      <w:r w:rsidRPr="00AE19E9">
        <w:t xml:space="preserve">QUALIFICA </w:t>
      </w:r>
    </w:p>
    <w:tbl>
      <w:tblPr>
        <w:tblW w:w="8864" w:type="dxa"/>
        <w:jc w:val="center"/>
        <w:tblInd w:w="-38" w:type="dxa"/>
        <w:tblCellMar>
          <w:left w:w="28" w:type="dxa"/>
          <w:right w:w="28" w:type="dxa"/>
        </w:tblCellMar>
        <w:tblLook w:val="01E0" w:firstRow="1" w:lastRow="1" w:firstColumn="1" w:lastColumn="1" w:noHBand="0" w:noVBand="0"/>
      </w:tblPr>
      <w:tblGrid>
        <w:gridCol w:w="3232"/>
        <w:gridCol w:w="3232"/>
        <w:gridCol w:w="2400"/>
      </w:tblGrid>
      <w:tr w:rsidR="00AE5EBF" w:rsidRPr="00AE19E9" w:rsidTr="00AE5EBF">
        <w:trPr>
          <w:trHeight w:val="400"/>
          <w:jc w:val="center"/>
        </w:trPr>
        <w:tc>
          <w:tcPr>
            <w:tcW w:w="3232" w:type="dxa"/>
            <w:vAlign w:val="center"/>
          </w:tcPr>
          <w:p w:rsidR="00AE5EBF" w:rsidRPr="00AE19E9" w:rsidRDefault="00AE5EBF" w:rsidP="00AE5EBF">
            <w:pPr>
              <w:tabs>
                <w:tab w:val="left" w:pos="464"/>
              </w:tabs>
            </w:pPr>
            <w:r w:rsidRPr="00AE19E9">
              <w:rPr>
                <w:lang w:eastAsia="ja-JP"/>
              </w:rPr>
              <w:t> </w:t>
            </w:r>
            <w:r w:rsidRPr="00AE19E9">
              <w:rPr>
                <w:bdr w:val="single" w:sz="4" w:space="0" w:color="auto"/>
                <w:lang w:eastAsia="ja-JP"/>
              </w:rPr>
              <w:t>   </w:t>
            </w:r>
            <w:r w:rsidRPr="00AE19E9">
              <w:tab/>
              <w:t>personale ATA</w:t>
            </w:r>
          </w:p>
        </w:tc>
        <w:tc>
          <w:tcPr>
            <w:tcW w:w="3232" w:type="dxa"/>
            <w:vAlign w:val="center"/>
          </w:tcPr>
          <w:p w:rsidR="00AE5EBF" w:rsidRPr="00AE19E9" w:rsidRDefault="00AE5EBF" w:rsidP="00AE5EBF">
            <w:pPr>
              <w:tabs>
                <w:tab w:val="left" w:pos="283"/>
              </w:tabs>
              <w:rPr>
                <w:b/>
              </w:rPr>
            </w:pPr>
            <w:r w:rsidRPr="00AE19E9">
              <w:rPr>
                <w:bdr w:val="single" w:sz="4" w:space="0" w:color="auto"/>
                <w:lang w:eastAsia="ja-JP"/>
              </w:rPr>
              <w:t>   </w:t>
            </w:r>
            <w:r w:rsidRPr="00AE19E9">
              <w:tab/>
              <w:t>docente infanzia</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docente primaria</w:t>
            </w:r>
          </w:p>
        </w:tc>
      </w:tr>
      <w:tr w:rsidR="00AE5EBF" w:rsidRPr="00AE19E9" w:rsidTr="00AE5EBF">
        <w:trPr>
          <w:trHeight w:val="400"/>
          <w:jc w:val="center"/>
        </w:trPr>
        <w:tc>
          <w:tcPr>
            <w:tcW w:w="3232" w:type="dxa"/>
            <w:vAlign w:val="center"/>
          </w:tcPr>
          <w:p w:rsidR="00AE5EBF" w:rsidRPr="00AE19E9" w:rsidRDefault="00AE5EBF" w:rsidP="00AE5EBF">
            <w:pPr>
              <w:tabs>
                <w:tab w:val="left" w:pos="464"/>
              </w:tabs>
              <w:ind w:left="465" w:hanging="465"/>
            </w:pPr>
            <w:r w:rsidRPr="00AE19E9">
              <w:rPr>
                <w:lang w:eastAsia="ja-JP"/>
              </w:rPr>
              <w:t> </w:t>
            </w:r>
            <w:r w:rsidRPr="00AE19E9">
              <w:rPr>
                <w:bdr w:val="single" w:sz="4" w:space="0" w:color="auto"/>
                <w:lang w:eastAsia="ja-JP"/>
              </w:rPr>
              <w:t>   </w:t>
            </w:r>
            <w:r w:rsidRPr="00AE19E9">
              <w:tab/>
              <w:t>docente secondaria 1° grado</w:t>
            </w:r>
          </w:p>
        </w:tc>
        <w:tc>
          <w:tcPr>
            <w:tcW w:w="3232" w:type="dxa"/>
            <w:vAlign w:val="center"/>
          </w:tcPr>
          <w:p w:rsidR="00AE5EBF" w:rsidRPr="00AE19E9" w:rsidRDefault="00AE5EBF" w:rsidP="00AE5EBF">
            <w:pPr>
              <w:tabs>
                <w:tab w:val="left" w:pos="283"/>
              </w:tabs>
              <w:ind w:left="284" w:hanging="284"/>
              <w:rPr>
                <w:b/>
              </w:rPr>
            </w:pPr>
            <w:r w:rsidRPr="00AE19E9">
              <w:rPr>
                <w:bdr w:val="single" w:sz="4" w:space="0" w:color="auto"/>
                <w:lang w:eastAsia="ja-JP"/>
              </w:rPr>
              <w:t>   </w:t>
            </w:r>
            <w:r w:rsidRPr="00AE19E9">
              <w:tab/>
              <w:t>docente secondaria 2° grado</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personale educativo</w:t>
            </w:r>
          </w:p>
        </w:tc>
      </w:tr>
    </w:tbl>
    <w:p w:rsidR="00AE5EBF" w:rsidRPr="00AE19E9" w:rsidRDefault="00AE5EBF" w:rsidP="001611DE">
      <w:pPr>
        <w:pStyle w:val="domanda"/>
        <w:numPr>
          <w:ilvl w:val="0"/>
          <w:numId w:val="0"/>
        </w:numPr>
        <w:tabs>
          <w:tab w:val="left" w:pos="540"/>
          <w:tab w:val="left" w:pos="993"/>
          <w:tab w:val="left" w:pos="3119"/>
          <w:tab w:val="left" w:pos="5954"/>
        </w:tabs>
        <w:spacing w:before="240" w:line="360" w:lineRule="auto"/>
        <w:ind w:left="425" w:hanging="425"/>
      </w:pPr>
      <w:r w:rsidRPr="00AE19E9">
        <w:t xml:space="preserve">TIPOLOGIA DI CONTRATTO: </w:t>
      </w:r>
      <w:r w:rsidRPr="00AE19E9">
        <w:rPr>
          <w:rFonts w:eastAsia="Times New Roman" w:cs="Arial"/>
          <w:lang w:eastAsia="ja-JP"/>
        </w:rPr>
        <w:t> </w:t>
      </w:r>
      <w:r w:rsidRPr="00AE19E9">
        <w:rPr>
          <w:rFonts w:eastAsia="Times New Roman" w:cs="Arial"/>
          <w:bdr w:val="single" w:sz="4" w:space="0" w:color="auto"/>
          <w:lang w:eastAsia="ja-JP"/>
        </w:rPr>
        <w:t>   </w:t>
      </w:r>
      <w:r w:rsidRPr="00AE19E9">
        <w:tab/>
        <w:t>TEMPO INDETERMINATO</w:t>
      </w:r>
      <w:r w:rsidRPr="00AE19E9">
        <w:tab/>
      </w:r>
      <w:r w:rsidRPr="00AE19E9">
        <w:rPr>
          <w:rFonts w:eastAsia="Times New Roman" w:cs="Arial"/>
          <w:bdr w:val="single" w:sz="4" w:space="0" w:color="auto"/>
          <w:lang w:eastAsia="ja-JP"/>
        </w:rPr>
        <w:t>   </w:t>
      </w:r>
      <w:r w:rsidRPr="00AE19E9">
        <w:tab/>
        <w:t>TEMPO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rsidTr="00AE5EBF">
        <w:tc>
          <w:tcPr>
            <w:tcW w:w="9210" w:type="dxa"/>
          </w:tcPr>
          <w:p w:rsidR="00AE5EBF" w:rsidRPr="00AE19E9" w:rsidRDefault="00AE5EBF" w:rsidP="00AE5EBF">
            <w:pPr>
              <w:tabs>
                <w:tab w:val="left" w:leader="hyphen" w:pos="2700"/>
                <w:tab w:val="right" w:leader="hyphen" w:pos="8505"/>
              </w:tabs>
              <w:spacing w:before="120" w:line="360" w:lineRule="auto"/>
              <w:jc w:val="center"/>
              <w:rPr>
                <w:b/>
                <w:szCs w:val="20"/>
              </w:rPr>
            </w:pPr>
            <w:r w:rsidRPr="00AE19E9">
              <w:rPr>
                <w:b/>
                <w:szCs w:val="20"/>
              </w:rPr>
              <w:t>Personale con contratto a tempo indeterminato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ind w:left="425"/>
              <w:rPr>
                <w:b w:val="0"/>
              </w:rPr>
            </w:pPr>
            <w:r w:rsidRPr="00AE19E9">
              <w:rPr>
                <w:b w:val="0"/>
                <w:i/>
              </w:rPr>
              <w:t>con contratto part time</w:t>
            </w:r>
            <w:r w:rsidRPr="00AE19E9">
              <w:rPr>
                <w:b w:val="0"/>
              </w:rPr>
              <w:t xml:space="preserve"> </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240"/>
              <w:ind w:left="425"/>
              <w:jc w:val="center"/>
              <w:rPr>
                <w:b w:val="0"/>
              </w:rPr>
            </w:pPr>
            <w:r w:rsidRPr="00AE19E9">
              <w:rPr>
                <w:b w:val="0"/>
              </w:rPr>
              <w:t xml:space="preserve">anzianità di servizio (escluso l’anno </w:t>
            </w:r>
            <w:r w:rsidR="00563D53">
              <w:rPr>
                <w:b w:val="0"/>
              </w:rPr>
              <w:t xml:space="preserve">scolastico </w:t>
            </w:r>
            <w:r w:rsidRPr="00AE19E9">
              <w:rPr>
                <w:b w:val="0"/>
              </w:rPr>
              <w:t>in corso)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after="60"/>
              <w:ind w:left="425" w:right="2926"/>
              <w:rPr>
                <w:b w:val="0"/>
              </w:rPr>
            </w:pPr>
            <w:r w:rsidRPr="00AE19E9">
              <w:rPr>
                <w:b w:val="0"/>
              </w:rPr>
              <w:t xml:space="preserve">numero anni di servizio di ruolo (escluso </w:t>
            </w:r>
            <w:r w:rsidR="00563D53">
              <w:rPr>
                <w:b w:val="0"/>
              </w:rPr>
              <w:t xml:space="preserve">l’a.s. </w:t>
            </w:r>
            <w:r w:rsidRPr="00AE19E9">
              <w:rPr>
                <w:b w:val="0"/>
              </w:rPr>
              <w:t>in corso)</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6521"/>
                <w:tab w:val="right" w:leader="underscore" w:pos="9072"/>
              </w:tabs>
              <w:spacing w:after="60"/>
              <w:ind w:left="425" w:right="2926"/>
              <w:rPr>
                <w:b w:val="0"/>
              </w:rPr>
            </w:pPr>
            <w:r w:rsidRPr="00AE19E9">
              <w:rPr>
                <w:b w:val="0"/>
              </w:rPr>
              <w:t>numero anni di servizio non di ruolo (conteggiare anni interi o anni con almeno 180 gg di servizio)</w:t>
            </w:r>
            <w:r w:rsidRPr="00AE19E9">
              <w:rPr>
                <w:b w:val="0"/>
              </w:rPr>
              <w:tab/>
            </w:r>
            <w:r w:rsidRPr="00AE19E9">
              <w:rPr>
                <w:b w:val="0"/>
              </w:rPr>
              <w:tab/>
            </w:r>
          </w:p>
        </w:tc>
      </w:tr>
    </w:tbl>
    <w:p w:rsidR="00AE5EBF" w:rsidRPr="00AE19E9" w:rsidRDefault="00AE5EBF" w:rsidP="00AE5EBF">
      <w:pPr>
        <w:tabs>
          <w:tab w:val="left" w:leader="hyphen" w:pos="2700"/>
          <w:tab w:val="right" w:leader="hyphen" w:pos="8505"/>
        </w:tabs>
        <w:spacing w:line="36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rsidTr="00AE5EBF">
        <w:tc>
          <w:tcPr>
            <w:tcW w:w="9210" w:type="dxa"/>
          </w:tcPr>
          <w:p w:rsidR="00AE5EBF" w:rsidRPr="00AE19E9" w:rsidRDefault="00AE5EBF" w:rsidP="0016305E">
            <w:pPr>
              <w:tabs>
                <w:tab w:val="left" w:leader="hyphen" w:pos="2700"/>
                <w:tab w:val="right" w:leader="hyphen" w:pos="8505"/>
              </w:tabs>
              <w:spacing w:before="120" w:after="120" w:line="360" w:lineRule="auto"/>
              <w:jc w:val="center"/>
              <w:rPr>
                <w:b/>
                <w:szCs w:val="20"/>
              </w:rPr>
            </w:pPr>
            <w:r w:rsidRPr="00AE19E9">
              <w:rPr>
                <w:b/>
                <w:szCs w:val="20"/>
              </w:rPr>
              <w:t>Personale con contratto a tempo determinato di durata annuale</w:t>
            </w:r>
          </w:p>
          <w:tbl>
            <w:tblPr>
              <w:tblW w:w="8505" w:type="dxa"/>
              <w:jc w:val="center"/>
              <w:tblCellMar>
                <w:left w:w="28" w:type="dxa"/>
                <w:right w:w="28" w:type="dxa"/>
              </w:tblCellMar>
              <w:tblLook w:val="01E0" w:firstRow="1" w:lastRow="1" w:firstColumn="1" w:lastColumn="1" w:noHBand="0" w:noVBand="0"/>
            </w:tblPr>
            <w:tblGrid>
              <w:gridCol w:w="2023"/>
              <w:gridCol w:w="2978"/>
              <w:gridCol w:w="3260"/>
              <w:gridCol w:w="244"/>
            </w:tblGrid>
            <w:tr w:rsidR="00AE5EBF" w:rsidRPr="00AE19E9" w:rsidTr="00A86F23">
              <w:trPr>
                <w:trHeight w:val="600"/>
                <w:jc w:val="center"/>
              </w:trPr>
              <w:tc>
                <w:tcPr>
                  <w:tcW w:w="2023" w:type="dxa"/>
                </w:tcPr>
                <w:p w:rsidR="00AE5EBF" w:rsidRPr="00AE19E9" w:rsidRDefault="00AE5EBF" w:rsidP="00AE5EBF">
                  <w:pPr>
                    <w:pStyle w:val="domanda"/>
                    <w:numPr>
                      <w:ilvl w:val="0"/>
                      <w:numId w:val="0"/>
                    </w:numPr>
                    <w:tabs>
                      <w:tab w:val="left" w:pos="333"/>
                    </w:tabs>
                    <w:ind w:left="425" w:hanging="425"/>
                    <w:jc w:val="left"/>
                    <w:rPr>
                      <w:b w:val="0"/>
                    </w:rPr>
                  </w:pPr>
                  <w:r w:rsidRPr="00AE19E9">
                    <w:rPr>
                      <w:b w:val="0"/>
                      <w:lang w:eastAsia="ja-JP"/>
                    </w:rPr>
                    <w:t>con contratto fino</w:t>
                  </w:r>
                </w:p>
              </w:tc>
              <w:tc>
                <w:tcPr>
                  <w:tcW w:w="2978" w:type="dxa"/>
                </w:tcPr>
                <w:p w:rsidR="00AE5EBF" w:rsidRPr="00AE19E9" w:rsidRDefault="00AE5EBF" w:rsidP="00C73D47">
                  <w:pPr>
                    <w:tabs>
                      <w:tab w:val="left" w:pos="283"/>
                    </w:tabs>
                    <w:ind w:left="257" w:hanging="257"/>
                    <w:rPr>
                      <w:bdr w:val="single" w:sz="4" w:space="0" w:color="auto"/>
                      <w:lang w:eastAsia="ja-JP"/>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31/8/202</w:t>
                  </w:r>
                  <w:r w:rsidR="00167C44">
                    <w:rPr>
                      <w:rFonts w:eastAsia="Times New Roman" w:cs="Arial"/>
                      <w:szCs w:val="20"/>
                      <w:lang w:eastAsia="ja-JP"/>
                    </w:rPr>
                    <w:t>4</w:t>
                  </w:r>
                  <w:r w:rsidRPr="00AE19E9">
                    <w:rPr>
                      <w:rFonts w:eastAsia="Times New Roman" w:cs="Arial"/>
                      <w:szCs w:val="20"/>
                      <w:lang w:eastAsia="ja-JP"/>
                    </w:rPr>
                    <w:br/>
                  </w:r>
                  <w:r w:rsidRPr="00AE19E9">
                    <w:rPr>
                      <w:rFonts w:eastAsia="Times New Roman" w:cs="Arial"/>
                      <w:sz w:val="16"/>
                      <w:szCs w:val="16"/>
                      <w:lang w:eastAsia="ja-JP"/>
                    </w:rPr>
                    <w:t>(supplenza annuale)</w:t>
                  </w:r>
                </w:p>
              </w:tc>
              <w:tc>
                <w:tcPr>
                  <w:tcW w:w="3260" w:type="dxa"/>
                </w:tcPr>
                <w:p w:rsidR="00AE5EBF" w:rsidRPr="00AE19E9" w:rsidRDefault="00AE5EBF" w:rsidP="00C73D47">
                  <w:pPr>
                    <w:tabs>
                      <w:tab w:val="left" w:pos="283"/>
                    </w:tabs>
                    <w:ind w:left="256" w:hanging="256"/>
                    <w:rPr>
                      <w:b/>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30/6/202</w:t>
                  </w:r>
                  <w:r w:rsidR="00167C44">
                    <w:rPr>
                      <w:rFonts w:eastAsia="Times New Roman" w:cs="Arial"/>
                      <w:szCs w:val="20"/>
                      <w:lang w:eastAsia="ja-JP"/>
                    </w:rPr>
                    <w:t>4</w:t>
                  </w:r>
                  <w:r w:rsidRPr="00AE19E9">
                    <w:rPr>
                      <w:rFonts w:eastAsia="Times New Roman" w:cs="Arial"/>
                      <w:szCs w:val="20"/>
                      <w:lang w:eastAsia="ja-JP"/>
                    </w:rPr>
                    <w:br/>
                  </w:r>
                  <w:r w:rsidRPr="00AE19E9">
                    <w:rPr>
                      <w:rFonts w:eastAsia="Times New Roman" w:cs="Arial"/>
                      <w:sz w:val="16"/>
                      <w:szCs w:val="16"/>
                      <w:lang w:eastAsia="ja-JP"/>
                    </w:rPr>
                    <w:t>(supplenza fino al termine attività didattiche)</w:t>
                  </w:r>
                </w:p>
              </w:tc>
              <w:tc>
                <w:tcPr>
                  <w:tcW w:w="244" w:type="dxa"/>
                </w:tcPr>
                <w:p w:rsidR="00AE5EBF" w:rsidRPr="00AE19E9" w:rsidRDefault="00AE5EBF" w:rsidP="00AE5EBF">
                  <w:pPr>
                    <w:tabs>
                      <w:tab w:val="left" w:pos="425"/>
                      <w:tab w:val="left" w:pos="567"/>
                    </w:tabs>
                    <w:ind w:left="425" w:hanging="425"/>
                    <w:rPr>
                      <w:b/>
                    </w:rPr>
                  </w:pPr>
                </w:p>
              </w:tc>
            </w:tr>
          </w:tbl>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before="120"/>
              <w:ind w:left="425"/>
              <w:rPr>
                <w:b w:val="0"/>
              </w:rPr>
            </w:pPr>
            <w:r w:rsidRPr="00AE19E9">
              <w:rPr>
                <w:b w:val="0"/>
                <w:i/>
              </w:rPr>
              <w:t>con orario ridotto</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120"/>
              <w:ind w:left="425"/>
              <w:jc w:val="center"/>
              <w:rPr>
                <w:b w:val="0"/>
              </w:rPr>
            </w:pPr>
            <w:r w:rsidRPr="00AE19E9">
              <w:rPr>
                <w:b w:val="0"/>
              </w:rPr>
              <w:t xml:space="preserve">anzianità di servizio (escluso l’anno </w:t>
            </w:r>
            <w:r w:rsidR="007C14E4">
              <w:rPr>
                <w:b w:val="0"/>
              </w:rPr>
              <w:t xml:space="preserve">scolastico </w:t>
            </w:r>
            <w:r w:rsidRPr="00AE19E9">
              <w:rPr>
                <w:b w:val="0"/>
              </w:rPr>
              <w:t>in corso)</w:t>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di supplenza annuale (fino al 31 agosto)</w:t>
            </w:r>
            <w:r w:rsidRPr="00AE19E9">
              <w:rPr>
                <w:b w:val="0"/>
              </w:rPr>
              <w:tab/>
            </w:r>
            <w:r w:rsidRPr="00AE19E9">
              <w:rPr>
                <w:b w:val="0"/>
              </w:rPr>
              <w:tab/>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fino al termine delle attività didattiche (fino al 30 giugno)</w:t>
            </w:r>
            <w:r w:rsidRPr="00AE19E9">
              <w:rPr>
                <w:b w:val="0"/>
              </w:rPr>
              <w:tab/>
            </w:r>
            <w:r w:rsidRPr="00AE19E9">
              <w:rPr>
                <w:b w:val="0"/>
              </w:rPr>
              <w:tab/>
            </w:r>
          </w:p>
          <w:p w:rsidR="007D7846" w:rsidRPr="00AE19E9" w:rsidRDefault="00AE5EBF" w:rsidP="00AE5EBF">
            <w:pPr>
              <w:pStyle w:val="domanda"/>
              <w:numPr>
                <w:ilvl w:val="0"/>
                <w:numId w:val="0"/>
              </w:numPr>
              <w:tabs>
                <w:tab w:val="left" w:pos="6120"/>
                <w:tab w:val="right" w:leader="underscore" w:pos="9072"/>
              </w:tabs>
              <w:spacing w:before="240" w:after="0"/>
              <w:rPr>
                <w:b w:val="0"/>
                <w:i/>
              </w:rPr>
            </w:pPr>
            <w:r w:rsidRPr="00AE19E9">
              <w:rPr>
                <w:i/>
                <w:sz w:val="18"/>
              </w:rPr>
              <w:t>NB</w:t>
            </w:r>
            <w:r w:rsidRPr="00AE19E9">
              <w:rPr>
                <w:i/>
              </w:rPr>
              <w:t>:</w:t>
            </w:r>
            <w:r w:rsidRPr="00AE19E9">
              <w:rPr>
                <w:b w:val="0"/>
                <w:i/>
              </w:rPr>
              <w:t xml:space="preserve"> solo il personale con nomina fino al 31/8 o </w:t>
            </w:r>
            <w:r w:rsidR="00C078DB">
              <w:rPr>
                <w:b w:val="0"/>
                <w:i/>
              </w:rPr>
              <w:t xml:space="preserve">fino al </w:t>
            </w:r>
            <w:r w:rsidRPr="00AE19E9">
              <w:rPr>
                <w:b w:val="0"/>
                <w:i/>
              </w:rPr>
              <w:t>30/6 (non quindi il personale in servizio per  supplenza temporanea) può fruire dei permessi per il diritto allo studio</w:t>
            </w:r>
          </w:p>
        </w:tc>
      </w:tr>
    </w:tbl>
    <w:p w:rsidR="00AE5EBF" w:rsidRPr="00AE19E9" w:rsidRDefault="00AE5EBF" w:rsidP="00AE5EBF">
      <w:pPr>
        <w:pStyle w:val="domanda"/>
        <w:numPr>
          <w:ilvl w:val="0"/>
          <w:numId w:val="0"/>
        </w:numPr>
        <w:spacing w:after="240"/>
        <w:ind w:left="142"/>
        <w:jc w:val="center"/>
      </w:pPr>
    </w:p>
    <w:p w:rsidR="00AE5EBF" w:rsidRPr="00AE19E9" w:rsidRDefault="00AE5EBF" w:rsidP="00AE5EBF">
      <w:pPr>
        <w:pStyle w:val="domanda"/>
        <w:numPr>
          <w:ilvl w:val="0"/>
          <w:numId w:val="0"/>
        </w:numPr>
        <w:spacing w:after="240"/>
        <w:ind w:left="142"/>
        <w:jc w:val="center"/>
        <w:sectPr w:rsidR="00AE5EBF" w:rsidRPr="00AE19E9" w:rsidSect="00AE5EBF">
          <w:headerReference w:type="default" r:id="rId9"/>
          <w:footerReference w:type="even" r:id="rId10"/>
          <w:footerReference w:type="default" r:id="rId11"/>
          <w:pgSz w:w="11906" w:h="16838" w:code="9"/>
          <w:pgMar w:top="1418" w:right="1418" w:bottom="1418" w:left="1418" w:header="899" w:footer="709" w:gutter="0"/>
          <w:cols w:space="708"/>
          <w:docGrid w:linePitch="360"/>
        </w:sectPr>
      </w:pPr>
    </w:p>
    <w:p w:rsidR="002B3916" w:rsidRDefault="00AE5EBF" w:rsidP="002B3916">
      <w:pPr>
        <w:pStyle w:val="domanda"/>
        <w:numPr>
          <w:ilvl w:val="0"/>
          <w:numId w:val="0"/>
        </w:numPr>
        <w:spacing w:after="240"/>
        <w:ind w:left="142"/>
        <w:jc w:val="center"/>
      </w:pPr>
      <w:r w:rsidRPr="00AE19E9">
        <w:lastRenderedPageBreak/>
        <w:t xml:space="preserve">CHIEDE </w:t>
      </w:r>
    </w:p>
    <w:p w:rsidR="00AE5EBF" w:rsidRPr="00AE19E9" w:rsidRDefault="002B3916" w:rsidP="002B3916">
      <w:pPr>
        <w:pStyle w:val="domanda"/>
        <w:numPr>
          <w:ilvl w:val="0"/>
          <w:numId w:val="0"/>
        </w:numPr>
        <w:spacing w:after="240"/>
        <w:rPr>
          <w:b w:val="0"/>
          <w:i/>
          <w:lang w:eastAsia="ja-JP"/>
        </w:rPr>
      </w:pPr>
      <w:r w:rsidRPr="002B3916">
        <w:rPr>
          <w:b w:val="0"/>
          <w:i/>
          <w:iCs/>
        </w:rPr>
        <w:t>la concessione</w:t>
      </w:r>
      <w:r w:rsidRPr="00AE19E9">
        <w:rPr>
          <w:b w:val="0"/>
        </w:rPr>
        <w:t xml:space="preserve"> </w:t>
      </w:r>
      <w:r w:rsidR="003C7FDE" w:rsidRPr="00AE19E9">
        <w:rPr>
          <w:b w:val="0"/>
          <w:i/>
          <w:lang w:eastAsia="ja-JP"/>
        </w:rPr>
        <w:t>d</w:t>
      </w:r>
      <w:r w:rsidR="00AE5EBF" w:rsidRPr="00AE19E9">
        <w:rPr>
          <w:b w:val="0"/>
          <w:i/>
          <w:lang w:eastAsia="ja-JP"/>
        </w:rPr>
        <w:t xml:space="preserve">ei permessi retribuiti per il diritto allo studio per frequentare (è possibile indicare </w:t>
      </w:r>
      <w:r w:rsidR="00AE5EBF" w:rsidRPr="00AE19E9">
        <w:rPr>
          <w:b w:val="0"/>
          <w:i/>
          <w:u w:val="single"/>
          <w:lang w:eastAsia="ja-JP"/>
        </w:rPr>
        <w:t>un solo corso</w:t>
      </w:r>
      <w:r>
        <w:rPr>
          <w:b w:val="0"/>
          <w:i/>
          <w:u w:val="single"/>
          <w:lang w:eastAsia="ja-JP"/>
        </w:rPr>
        <w:t xml:space="preserve"> – barrare la tipologia che interessa</w:t>
      </w:r>
      <w:r w:rsidR="00AE5EBF" w:rsidRPr="00AE19E9">
        <w:rPr>
          <w:b w:val="0"/>
          <w:i/>
          <w:lang w:eastAsia="ja-JP"/>
        </w:rPr>
        <w:t xml:space="preserve">): </w:t>
      </w:r>
    </w:p>
    <w:p w:rsidR="00E31C9B" w:rsidRDefault="00F55081" w:rsidP="00E31C9B">
      <w:pPr>
        <w:pStyle w:val="domanda"/>
        <w:rPr>
          <w:b w:val="0"/>
          <w:bCs/>
        </w:rPr>
      </w:pPr>
      <w:r w:rsidRPr="00F55081">
        <w:rPr>
          <w:b w:val="0"/>
          <w:bCs/>
        </w:rPr>
        <w:t>corsi per il conseguimento della specializzazione per le attività di sostegno didattico agli alunni con disabilità;</w:t>
      </w:r>
    </w:p>
    <w:p w:rsidR="00AE4E44" w:rsidRPr="00E31C9B" w:rsidRDefault="00837B0A" w:rsidP="00E31C9B">
      <w:pPr>
        <w:pStyle w:val="domanda"/>
        <w:rPr>
          <w:b w:val="0"/>
          <w:bCs/>
        </w:rPr>
      </w:pPr>
      <w:r w:rsidRPr="00E31C9B">
        <w:rPr>
          <w:b w:val="0"/>
          <w:bCs/>
        </w:rPr>
        <w:t xml:space="preserve">percorsi </w:t>
      </w:r>
      <w:r w:rsidR="00E31C9B" w:rsidRPr="00E31C9B">
        <w:rPr>
          <w:b w:val="0"/>
          <w:bCs/>
        </w:rPr>
        <w:t xml:space="preserve">universitari </w:t>
      </w:r>
      <w:r w:rsidRPr="00E31C9B">
        <w:rPr>
          <w:b w:val="0"/>
          <w:bCs/>
        </w:rPr>
        <w:t xml:space="preserve">di formazione iniziale accreditati </w:t>
      </w:r>
      <w:r w:rsidR="00E31C9B" w:rsidRPr="00E31C9B">
        <w:rPr>
          <w:b w:val="0"/>
          <w:bCs/>
        </w:rPr>
        <w:t>ai sensi</w:t>
      </w:r>
      <w:r w:rsidRPr="00E31C9B">
        <w:rPr>
          <w:b w:val="0"/>
          <w:bCs/>
        </w:rPr>
        <w:t xml:space="preserve"> del DPCM del 4 agosto 2023</w:t>
      </w:r>
      <w:r w:rsidR="00E31C9B">
        <w:rPr>
          <w:b w:val="0"/>
          <w:bCs/>
        </w:rPr>
        <w:t>.</w:t>
      </w:r>
    </w:p>
    <w:p w:rsidR="00AE5EBF" w:rsidRDefault="00AE5EBF" w:rsidP="003C566B">
      <w:pPr>
        <w:tabs>
          <w:tab w:val="left" w:pos="540"/>
        </w:tabs>
        <w:spacing w:line="360" w:lineRule="auto"/>
        <w:jc w:val="center"/>
        <w:rPr>
          <w:rFonts w:eastAsia="Times New Roman" w:cs="Arial"/>
          <w:b/>
          <w:szCs w:val="20"/>
          <w:lang w:eastAsia="ja-JP"/>
        </w:rPr>
      </w:pPr>
      <w:r w:rsidRPr="00AE19E9">
        <w:rPr>
          <w:rFonts w:eastAsia="Times New Roman" w:cs="Arial"/>
          <w:b/>
          <w:szCs w:val="20"/>
          <w:lang w:eastAsia="ja-JP"/>
        </w:rPr>
        <w:t>DICHIARA</w:t>
      </w:r>
      <w:r w:rsidR="005C3F0B" w:rsidRPr="00C3334A">
        <w:rPr>
          <w:rStyle w:val="Rimandonotaapidipagina"/>
          <w:rFonts w:ascii="Calibri" w:hAnsi="Calibri"/>
          <w:b/>
        </w:rPr>
        <w:footnoteReference w:id="1"/>
      </w:r>
    </w:p>
    <w:p w:rsidR="00D01F17" w:rsidRDefault="00D01F17" w:rsidP="00D01F17">
      <w:pPr>
        <w:spacing w:before="120" w:after="120"/>
        <w:ind w:left="426" w:hanging="426"/>
        <w:jc w:val="both"/>
        <w:rPr>
          <w:szCs w:val="20"/>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00B40E05">
        <w:rPr>
          <w:rFonts w:eastAsia="Times New Roman" w:cs="Arial"/>
          <w:lang w:eastAsia="ja-JP"/>
        </w:rPr>
        <w:t xml:space="preserve"> </w:t>
      </w:r>
      <w:r w:rsidRPr="004B7DAF">
        <w:rPr>
          <w:b/>
          <w:bCs/>
          <w:szCs w:val="20"/>
          <w:lang w:eastAsia="ja-JP"/>
        </w:rPr>
        <w:t xml:space="preserve">di essere REGOLARMENTE ISCRITTO/IMMATRICOLATO dal ____________ </w:t>
      </w:r>
      <w:r w:rsidRPr="00B40E05">
        <w:rPr>
          <w:szCs w:val="20"/>
          <w:lang w:eastAsia="ja-JP"/>
        </w:rPr>
        <w:t>presso</w:t>
      </w:r>
      <w:r>
        <w:rPr>
          <w:rStyle w:val="Rimandonotaapidipagina"/>
          <w:rFonts w:ascii="Calibri" w:hAnsi="Calibri"/>
        </w:rPr>
        <w:footnoteReference w:id="2"/>
      </w:r>
      <w:r w:rsidRPr="000A56BE">
        <w:rPr>
          <w:rFonts w:ascii="Calibri" w:hAnsi="Calibri"/>
        </w:rPr>
        <w:t xml:space="preserve">  ____________________________________________, </w:t>
      </w:r>
      <w:r w:rsidRPr="00B40E05">
        <w:rPr>
          <w:szCs w:val="20"/>
          <w:lang w:eastAsia="ja-JP"/>
        </w:rPr>
        <w:t>per il conseguimento del seguente titolo __________________________________________________</w:t>
      </w:r>
    </w:p>
    <w:p w:rsidR="00AE5EBF" w:rsidRPr="00AE19E9" w:rsidRDefault="00AE5EBF" w:rsidP="00AE5EBF">
      <w:pPr>
        <w:pStyle w:val="domanda"/>
        <w:numPr>
          <w:ilvl w:val="0"/>
          <w:numId w:val="0"/>
        </w:numPr>
        <w:tabs>
          <w:tab w:val="right" w:pos="9072"/>
        </w:tabs>
        <w:spacing w:after="0"/>
        <w:ind w:left="425" w:hanging="425"/>
        <w:rPr>
          <w:b w:val="0"/>
        </w:rPr>
      </w:pPr>
    </w:p>
    <w:p w:rsidR="00AE5EBF" w:rsidRPr="00AE19E9" w:rsidRDefault="00AE5EBF" w:rsidP="00AE5EBF">
      <w:pPr>
        <w:tabs>
          <w:tab w:val="left" w:pos="284"/>
        </w:tabs>
        <w:spacing w:line="360" w:lineRule="auto"/>
        <w:rPr>
          <w:lang w:eastAsia="ja-JP"/>
        </w:rPr>
      </w:pPr>
      <w:r w:rsidRPr="00AE19E9">
        <w:rPr>
          <w:lang w:eastAsia="ja-JP"/>
        </w:rPr>
        <w:t>Il sottoscritto si impegna, in caso di concessione dei permessi, a produrre al Dirigente Scolastico:</w:t>
      </w:r>
    </w:p>
    <w:p w:rsidR="00AE5EBF" w:rsidRPr="00AE19E9" w:rsidRDefault="00AE5EBF" w:rsidP="00AE5EBF">
      <w:pPr>
        <w:tabs>
          <w:tab w:val="left" w:pos="284"/>
        </w:tabs>
        <w:spacing w:line="360" w:lineRule="auto"/>
        <w:ind w:left="284" w:hanging="284"/>
        <w:rPr>
          <w:lang w:eastAsia="ja-JP"/>
        </w:rPr>
      </w:pPr>
      <w:r w:rsidRPr="00AE19E9">
        <w:rPr>
          <w:lang w:eastAsia="ja-JP"/>
        </w:rPr>
        <w:t>•</w:t>
      </w:r>
      <w:r w:rsidRPr="00AE19E9">
        <w:rPr>
          <w:lang w:eastAsia="ja-JP"/>
        </w:rPr>
        <w:tab/>
        <w:t>un prospetto mensile dal quale risulti il calendario dei permessi da fruire;</w:t>
      </w:r>
    </w:p>
    <w:p w:rsidR="00AE5EBF" w:rsidRPr="00AE19E9" w:rsidRDefault="00AE5EBF" w:rsidP="00AE5EBF">
      <w:pPr>
        <w:tabs>
          <w:tab w:val="left" w:pos="284"/>
        </w:tabs>
        <w:spacing w:line="360" w:lineRule="auto"/>
        <w:rPr>
          <w:lang w:eastAsia="ja-JP"/>
        </w:rPr>
      </w:pPr>
      <w:r w:rsidRPr="00AE19E9">
        <w:rPr>
          <w:lang w:eastAsia="ja-JP"/>
        </w:rPr>
        <w:t>•</w:t>
      </w:r>
      <w:r w:rsidRPr="00AE19E9">
        <w:rPr>
          <w:lang w:eastAsia="ja-JP"/>
        </w:rPr>
        <w:tab/>
        <w:t>la dichiarazione attestante la partecipazione</w:t>
      </w:r>
      <w:r w:rsidR="0016305E" w:rsidRPr="00AE19E9">
        <w:rPr>
          <w:lang w:eastAsia="ja-JP"/>
        </w:rPr>
        <w:t xml:space="preserve"> </w:t>
      </w:r>
      <w:r w:rsidRPr="00AE19E9">
        <w:rPr>
          <w:lang w:eastAsia="ja-JP"/>
        </w:rPr>
        <w:t>agli esami intermedi e finali sostenuti.</w:t>
      </w:r>
    </w:p>
    <w:p w:rsidR="00AE5EBF" w:rsidRPr="00AE19E9" w:rsidRDefault="00AE5EBF" w:rsidP="00AE5EBF">
      <w:pPr>
        <w:rPr>
          <w:lang w:eastAsia="ja-JP"/>
        </w:rPr>
      </w:pPr>
    </w:p>
    <w:p w:rsidR="00F34529" w:rsidRPr="00AE19E9" w:rsidRDefault="00F34529" w:rsidP="00AE5EBF">
      <w:pPr>
        <w:pStyle w:val="domanda"/>
        <w:numPr>
          <w:ilvl w:val="0"/>
          <w:numId w:val="0"/>
        </w:numPr>
        <w:rPr>
          <w:b w:val="0"/>
          <w:i/>
          <w:lang w:eastAsia="ja-JP"/>
        </w:rPr>
      </w:pPr>
    </w:p>
    <w:p w:rsidR="0016305E" w:rsidRPr="00AE19E9" w:rsidRDefault="0016305E" w:rsidP="00AE5EBF">
      <w:pPr>
        <w:rPr>
          <w:lang w:eastAsia="ja-JP"/>
        </w:rPr>
      </w:pPr>
    </w:p>
    <w:p w:rsidR="00AE5EBF" w:rsidRPr="00AE19E9" w:rsidRDefault="00AE5EBF" w:rsidP="00AE5EBF">
      <w:pPr>
        <w:rPr>
          <w:lang w:eastAsia="ja-JP"/>
        </w:rPr>
      </w:pPr>
      <w:r w:rsidRPr="00AE19E9">
        <w:rPr>
          <w:lang w:eastAsia="ja-JP"/>
        </w:rPr>
        <w:t>Data_____________________</w:t>
      </w:r>
      <w:r w:rsidRPr="00AE19E9">
        <w:rPr>
          <w:lang w:eastAsia="ja-JP"/>
        </w:rPr>
        <w:tab/>
      </w:r>
      <w:r w:rsidR="00E85446" w:rsidRPr="00AE19E9">
        <w:rPr>
          <w:lang w:eastAsia="ja-JP"/>
        </w:rPr>
        <w:tab/>
      </w:r>
      <w:r w:rsidRPr="00AE19E9">
        <w:rPr>
          <w:lang w:eastAsia="ja-JP"/>
        </w:rPr>
        <w:tab/>
        <w:t xml:space="preserve">    Firma________________________________</w:t>
      </w:r>
    </w:p>
    <w:p w:rsidR="0016305E" w:rsidRDefault="0016305E" w:rsidP="00AE5EBF">
      <w:pPr>
        <w:pStyle w:val="domanda"/>
        <w:numPr>
          <w:ilvl w:val="0"/>
          <w:numId w:val="0"/>
        </w:numPr>
        <w:tabs>
          <w:tab w:val="right" w:pos="9072"/>
        </w:tabs>
        <w:ind w:left="425" w:hanging="425"/>
        <w:rPr>
          <w:b w:val="0"/>
          <w:lang w:eastAsia="ja-JP"/>
        </w:rPr>
      </w:pPr>
    </w:p>
    <w:p w:rsidR="005C3F0B" w:rsidRDefault="005C3F0B" w:rsidP="00AE5EBF">
      <w:pPr>
        <w:pStyle w:val="domanda"/>
        <w:numPr>
          <w:ilvl w:val="0"/>
          <w:numId w:val="0"/>
        </w:numPr>
        <w:tabs>
          <w:tab w:val="right" w:pos="9072"/>
        </w:tabs>
        <w:ind w:left="425" w:hanging="425"/>
        <w:rPr>
          <w:b w:val="0"/>
          <w:lang w:eastAsia="ja-JP"/>
        </w:rPr>
      </w:pPr>
    </w:p>
    <w:p w:rsidR="005C3F0B" w:rsidRPr="00AE19E9" w:rsidRDefault="005C3F0B" w:rsidP="00AE5EBF">
      <w:pPr>
        <w:pStyle w:val="domanda"/>
        <w:numPr>
          <w:ilvl w:val="0"/>
          <w:numId w:val="0"/>
        </w:numPr>
        <w:tabs>
          <w:tab w:val="right" w:pos="9072"/>
        </w:tabs>
        <w:ind w:left="425" w:hanging="425"/>
        <w:rPr>
          <w:b w:val="0"/>
          <w:lang w:eastAsia="ja-JP"/>
        </w:rPr>
      </w:pPr>
    </w:p>
    <w:tbl>
      <w:tblPr>
        <w:tblW w:w="0" w:type="auto"/>
        <w:tblInd w:w="1384"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3969"/>
        <w:gridCol w:w="2552"/>
      </w:tblGrid>
      <w:tr w:rsidR="0016305E" w:rsidRPr="00AE19E9" w:rsidTr="004E57AA">
        <w:trPr>
          <w:trHeight w:val="233"/>
        </w:trPr>
        <w:tc>
          <w:tcPr>
            <w:tcW w:w="6521" w:type="dxa"/>
            <w:gridSpan w:val="2"/>
            <w:shd w:val="clear" w:color="auto" w:fill="D9D9D9"/>
          </w:tcPr>
          <w:p w:rsidR="0016305E" w:rsidRPr="00AE19E9" w:rsidRDefault="0016305E" w:rsidP="00CE1F24">
            <w:pPr>
              <w:pStyle w:val="domanda"/>
              <w:numPr>
                <w:ilvl w:val="0"/>
                <w:numId w:val="0"/>
              </w:numPr>
              <w:tabs>
                <w:tab w:val="right" w:pos="9072"/>
              </w:tabs>
              <w:spacing w:before="120"/>
              <w:ind w:left="425" w:hanging="425"/>
              <w:jc w:val="center"/>
              <w:rPr>
                <w:lang w:eastAsia="ja-JP"/>
              </w:rPr>
            </w:pPr>
            <w:r w:rsidRPr="00AE19E9">
              <w:rPr>
                <w:lang w:eastAsia="ja-JP"/>
              </w:rPr>
              <w:t>SPAZIO RISERVATO ALL'ISTITUZIONE SCOLASTICA</w:t>
            </w:r>
          </w:p>
        </w:tc>
      </w:tr>
      <w:tr w:rsidR="0016305E" w:rsidRPr="00AE19E9" w:rsidTr="004E57AA">
        <w:trPr>
          <w:trHeight w:val="510"/>
        </w:trPr>
        <w:tc>
          <w:tcPr>
            <w:tcW w:w="3969" w:type="dxa"/>
            <w:shd w:val="clear" w:color="auto" w:fill="D9D9D9"/>
            <w:vAlign w:val="center"/>
          </w:tcPr>
          <w:p w:rsidR="0016305E" w:rsidRPr="00AE19E9" w:rsidRDefault="0016305E" w:rsidP="00DE0F4B">
            <w:pPr>
              <w:pStyle w:val="domanda"/>
              <w:numPr>
                <w:ilvl w:val="0"/>
                <w:numId w:val="0"/>
              </w:numPr>
              <w:tabs>
                <w:tab w:val="right" w:pos="9072"/>
              </w:tabs>
              <w:spacing w:after="0"/>
              <w:jc w:val="center"/>
              <w:rPr>
                <w:b w:val="0"/>
                <w:lang w:eastAsia="ja-JP"/>
              </w:rPr>
            </w:pPr>
            <w:r w:rsidRPr="00AE19E9">
              <w:rPr>
                <w:b w:val="0"/>
                <w:lang w:eastAsia="ja-JP"/>
              </w:rPr>
              <w:t xml:space="preserve">Ore di permesso </w:t>
            </w:r>
            <w:r w:rsidR="00DE0F4B" w:rsidRPr="00AE19E9">
              <w:rPr>
                <w:b w:val="0"/>
                <w:lang w:eastAsia="ja-JP"/>
              </w:rPr>
              <w:t>fruibili dal richiedente</w:t>
            </w:r>
          </w:p>
        </w:tc>
        <w:tc>
          <w:tcPr>
            <w:tcW w:w="2552" w:type="dxa"/>
            <w:shd w:val="clear" w:color="auto" w:fill="D9D9D9"/>
            <w:vAlign w:val="center"/>
          </w:tcPr>
          <w:p w:rsidR="0016305E" w:rsidRPr="00AE19E9" w:rsidRDefault="0016305E" w:rsidP="00CE1F24">
            <w:pPr>
              <w:pStyle w:val="domanda"/>
              <w:numPr>
                <w:ilvl w:val="0"/>
                <w:numId w:val="0"/>
              </w:numPr>
              <w:tabs>
                <w:tab w:val="right" w:leader="underscore" w:pos="9072"/>
              </w:tabs>
              <w:jc w:val="center"/>
              <w:rPr>
                <w:b w:val="0"/>
                <w:sz w:val="32"/>
                <w:szCs w:val="32"/>
                <w:lang w:eastAsia="ja-JP"/>
              </w:rPr>
            </w:pPr>
            <w:r w:rsidRPr="00AE19E9">
              <w:rPr>
                <w:rFonts w:eastAsia="Times New Roman" w:cs="Arial"/>
                <w:bdr w:val="single" w:sz="4" w:space="0" w:color="auto"/>
                <w:lang w:eastAsia="ja-JP"/>
              </w:rPr>
              <w:t>    </w:t>
            </w:r>
            <w:r w:rsidRPr="00AE19E9">
              <w:rPr>
                <w:rFonts w:eastAsia="Times New Roman" w:cs="Arial"/>
                <w:sz w:val="32"/>
                <w:szCs w:val="32"/>
                <w:bdr w:val="single" w:sz="4" w:space="0" w:color="auto"/>
                <w:lang w:eastAsia="ja-JP"/>
              </w:rPr>
              <w:t>    </w:t>
            </w:r>
          </w:p>
        </w:tc>
      </w:tr>
    </w:tbl>
    <w:p w:rsidR="00AE5EBF" w:rsidRPr="00AE19E9" w:rsidRDefault="00AE5EBF" w:rsidP="000D1133">
      <w:pPr>
        <w:pStyle w:val="domanda"/>
        <w:numPr>
          <w:ilvl w:val="0"/>
          <w:numId w:val="0"/>
        </w:numPr>
        <w:tabs>
          <w:tab w:val="right" w:pos="9072"/>
        </w:tabs>
        <w:spacing w:after="0"/>
        <w:ind w:left="425" w:hanging="425"/>
        <w:rPr>
          <w:sz w:val="2"/>
          <w:szCs w:val="2"/>
        </w:rPr>
      </w:pPr>
    </w:p>
    <w:p w:rsidR="00167EAB" w:rsidRDefault="00167EAB" w:rsidP="00F3452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580FA9" w:rsidRDefault="00580FA9" w:rsidP="00580FA9">
      <w:pPr>
        <w:pStyle w:val="domanda"/>
        <w:numPr>
          <w:ilvl w:val="0"/>
          <w:numId w:val="0"/>
        </w:numPr>
        <w:tabs>
          <w:tab w:val="right" w:pos="9072"/>
        </w:tabs>
        <w:spacing w:after="0"/>
        <w:rPr>
          <w:rFonts w:ascii="Verdana" w:hAnsi="Verdana"/>
          <w:bCs/>
          <w:sz w:val="17"/>
          <w:szCs w:val="17"/>
        </w:rPr>
      </w:pPr>
    </w:p>
    <w:p w:rsidR="00167C44" w:rsidRDefault="00167C44"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900B76" w:rsidRDefault="00900B76" w:rsidP="00580FA9">
      <w:pPr>
        <w:pStyle w:val="domanda"/>
        <w:numPr>
          <w:ilvl w:val="0"/>
          <w:numId w:val="0"/>
        </w:numPr>
        <w:tabs>
          <w:tab w:val="right" w:pos="9072"/>
        </w:tabs>
        <w:spacing w:after="0"/>
        <w:rPr>
          <w:rFonts w:ascii="Verdana" w:hAnsi="Verdana"/>
          <w:bCs/>
          <w:sz w:val="17"/>
          <w:szCs w:val="17"/>
        </w:rPr>
      </w:pPr>
    </w:p>
    <w:p w:rsidR="00167C44" w:rsidRDefault="00167C44" w:rsidP="00580FA9">
      <w:pPr>
        <w:pStyle w:val="domanda"/>
        <w:numPr>
          <w:ilvl w:val="0"/>
          <w:numId w:val="0"/>
        </w:numPr>
        <w:tabs>
          <w:tab w:val="right" w:pos="9072"/>
        </w:tabs>
        <w:spacing w:after="0"/>
        <w:rPr>
          <w:rFonts w:ascii="Verdana" w:hAnsi="Verdana"/>
          <w:bCs/>
          <w:sz w:val="17"/>
          <w:szCs w:val="17"/>
        </w:rPr>
      </w:pPr>
    </w:p>
    <w:p w:rsidR="00167C44" w:rsidRDefault="00167C44" w:rsidP="00580FA9">
      <w:pPr>
        <w:pStyle w:val="domanda"/>
        <w:numPr>
          <w:ilvl w:val="0"/>
          <w:numId w:val="0"/>
        </w:numPr>
        <w:tabs>
          <w:tab w:val="right" w:pos="9072"/>
        </w:tabs>
        <w:spacing w:after="0"/>
        <w:rPr>
          <w:rFonts w:ascii="Verdana" w:hAnsi="Verdana"/>
          <w:bCs/>
          <w:sz w:val="17"/>
          <w:szCs w:val="17"/>
        </w:rPr>
      </w:pPr>
    </w:p>
    <w:p w:rsidR="00860F30" w:rsidRDefault="00860F30" w:rsidP="00580FA9">
      <w:pPr>
        <w:pStyle w:val="domanda"/>
        <w:numPr>
          <w:ilvl w:val="0"/>
          <w:numId w:val="0"/>
        </w:numPr>
        <w:tabs>
          <w:tab w:val="right" w:pos="9072"/>
        </w:tabs>
        <w:spacing w:after="0"/>
        <w:rPr>
          <w:rFonts w:ascii="Verdana" w:hAnsi="Verdana"/>
          <w:bCs/>
          <w:sz w:val="17"/>
          <w:szCs w:val="17"/>
        </w:rPr>
      </w:pPr>
    </w:p>
    <w:p w:rsidR="00B07EFC" w:rsidRDefault="00B07EFC" w:rsidP="00580FA9">
      <w:pPr>
        <w:pStyle w:val="domanda"/>
        <w:numPr>
          <w:ilvl w:val="0"/>
          <w:numId w:val="0"/>
        </w:numPr>
        <w:tabs>
          <w:tab w:val="right" w:pos="9072"/>
        </w:tabs>
        <w:spacing w:after="0"/>
        <w:rPr>
          <w:rFonts w:ascii="Verdana" w:hAnsi="Verdana"/>
          <w:bCs/>
          <w:sz w:val="14"/>
          <w:szCs w:val="14"/>
        </w:rPr>
      </w:pPr>
    </w:p>
    <w:p w:rsidR="00B07EFC" w:rsidRDefault="00B07EFC" w:rsidP="00580FA9">
      <w:pPr>
        <w:pStyle w:val="domanda"/>
        <w:numPr>
          <w:ilvl w:val="0"/>
          <w:numId w:val="0"/>
        </w:numPr>
        <w:tabs>
          <w:tab w:val="right" w:pos="9072"/>
        </w:tabs>
        <w:spacing w:after="0"/>
        <w:rPr>
          <w:rFonts w:ascii="Verdana" w:hAnsi="Verdana"/>
          <w:bCs/>
          <w:sz w:val="14"/>
          <w:szCs w:val="14"/>
        </w:rPr>
      </w:pPr>
    </w:p>
    <w:p w:rsidR="00B07EFC" w:rsidRDefault="00B07EFC" w:rsidP="00580FA9">
      <w:pPr>
        <w:pStyle w:val="domanda"/>
        <w:numPr>
          <w:ilvl w:val="0"/>
          <w:numId w:val="0"/>
        </w:numPr>
        <w:tabs>
          <w:tab w:val="right" w:pos="9072"/>
        </w:tabs>
        <w:spacing w:after="0"/>
        <w:rPr>
          <w:rFonts w:ascii="Verdana" w:hAnsi="Verdana"/>
          <w:bCs/>
          <w:sz w:val="14"/>
          <w:szCs w:val="14"/>
        </w:rPr>
      </w:pPr>
    </w:p>
    <w:p w:rsidR="00580FA9" w:rsidRPr="00580FA9" w:rsidRDefault="00580FA9" w:rsidP="00580FA9">
      <w:pPr>
        <w:pStyle w:val="domanda"/>
        <w:numPr>
          <w:ilvl w:val="0"/>
          <w:numId w:val="0"/>
        </w:numPr>
        <w:tabs>
          <w:tab w:val="right" w:pos="9072"/>
        </w:tabs>
        <w:spacing w:after="0"/>
        <w:rPr>
          <w:rFonts w:ascii="Verdana" w:hAnsi="Verdana"/>
          <w:bCs/>
          <w:sz w:val="14"/>
          <w:szCs w:val="14"/>
        </w:rPr>
      </w:pPr>
      <w:r w:rsidRPr="00580FA9">
        <w:rPr>
          <w:rFonts w:ascii="Verdana" w:hAnsi="Verdana"/>
          <w:bCs/>
          <w:sz w:val="14"/>
          <w:szCs w:val="14"/>
        </w:rPr>
        <w:t xml:space="preserve">Informazione e accesso ai dati personali ai sensi dell’art.13 del Regolamento UE 2016/679 </w:t>
      </w:r>
    </w:p>
    <w:p w:rsidR="00580FA9" w:rsidRPr="00580FA9" w:rsidRDefault="00580FA9" w:rsidP="00580FA9">
      <w:pPr>
        <w:pStyle w:val="Default"/>
        <w:rPr>
          <w:sz w:val="14"/>
          <w:szCs w:val="14"/>
        </w:rPr>
      </w:pPr>
    </w:p>
    <w:p w:rsidR="00580FA9" w:rsidRPr="00580FA9" w:rsidRDefault="00580FA9" w:rsidP="00580FA9">
      <w:pPr>
        <w:pStyle w:val="Default"/>
        <w:jc w:val="both"/>
        <w:rPr>
          <w:sz w:val="14"/>
          <w:szCs w:val="14"/>
        </w:rPr>
      </w:pPr>
      <w:r w:rsidRPr="00580FA9">
        <w:rPr>
          <w:sz w:val="14"/>
          <w:szCs w:val="14"/>
        </w:rPr>
        <w:t>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personale docente, Educativo, IRC e ATA interessato a partecipare alle procedure per la concessione di permessi per diritto allo studio per l’anno solare 202</w:t>
      </w:r>
      <w:r w:rsidR="00327311">
        <w:rPr>
          <w:sz w:val="14"/>
          <w:szCs w:val="14"/>
        </w:rPr>
        <w:t>3</w:t>
      </w:r>
      <w:r w:rsidRPr="00580FA9">
        <w:rPr>
          <w:sz w:val="14"/>
          <w:szCs w:val="14"/>
        </w:rPr>
        <w:t xml:space="preserve">. </w:t>
      </w:r>
    </w:p>
    <w:p w:rsidR="00580FA9" w:rsidRPr="00580FA9" w:rsidRDefault="00580FA9" w:rsidP="00580FA9">
      <w:pPr>
        <w:pStyle w:val="Default"/>
        <w:jc w:val="both"/>
        <w:rPr>
          <w:b/>
          <w:bCs/>
          <w:sz w:val="14"/>
          <w:szCs w:val="14"/>
        </w:rPr>
      </w:pPr>
    </w:p>
    <w:p w:rsidR="00580FA9" w:rsidRPr="00580FA9" w:rsidRDefault="00580FA9" w:rsidP="00580FA9">
      <w:pPr>
        <w:pStyle w:val="Default"/>
        <w:jc w:val="both"/>
        <w:rPr>
          <w:sz w:val="14"/>
          <w:szCs w:val="14"/>
        </w:rPr>
      </w:pPr>
      <w:r w:rsidRPr="00580FA9">
        <w:rPr>
          <w:b/>
          <w:bCs/>
          <w:sz w:val="14"/>
          <w:szCs w:val="14"/>
        </w:rPr>
        <w:t xml:space="preserve">1. TITOLARE DEL TRATTAMENTO DATI </w:t>
      </w:r>
    </w:p>
    <w:p w:rsidR="00580FA9" w:rsidRPr="00580FA9" w:rsidRDefault="00580FA9" w:rsidP="00580FA9">
      <w:pPr>
        <w:pStyle w:val="Default"/>
        <w:jc w:val="both"/>
        <w:rPr>
          <w:sz w:val="14"/>
          <w:szCs w:val="14"/>
        </w:rPr>
      </w:pPr>
      <w:r w:rsidRPr="00580FA9">
        <w:rPr>
          <w:sz w:val="14"/>
          <w:szCs w:val="14"/>
        </w:rPr>
        <w:t>Titolare del trattamento dati è l’Ufficio Scolastico Regionale per il Veneto –</w:t>
      </w:r>
      <w:r w:rsidR="003A4387">
        <w:rPr>
          <w:sz w:val="14"/>
          <w:szCs w:val="14"/>
        </w:rPr>
        <w:t xml:space="preserve"> V</w:t>
      </w:r>
      <w:r w:rsidRPr="00580FA9">
        <w:rPr>
          <w:sz w:val="14"/>
          <w:szCs w:val="14"/>
        </w:rPr>
        <w:t>ia Forte Marghera 191 –</w:t>
      </w:r>
      <w:r w:rsidR="003A4387">
        <w:rPr>
          <w:sz w:val="14"/>
          <w:szCs w:val="14"/>
        </w:rPr>
        <w:t xml:space="preserve"> </w:t>
      </w:r>
      <w:r w:rsidRPr="00580FA9">
        <w:rPr>
          <w:sz w:val="14"/>
          <w:szCs w:val="14"/>
        </w:rPr>
        <w:t>Venezia - drve@postacert.istruzione.it</w:t>
      </w:r>
    </w:p>
    <w:p w:rsidR="00580FA9" w:rsidRPr="00580FA9" w:rsidRDefault="00580FA9" w:rsidP="00580FA9">
      <w:pPr>
        <w:pStyle w:val="Default"/>
        <w:jc w:val="both"/>
        <w:rPr>
          <w:sz w:val="14"/>
          <w:szCs w:val="14"/>
        </w:rPr>
      </w:pPr>
    </w:p>
    <w:p w:rsidR="00580FA9" w:rsidRPr="00580FA9" w:rsidRDefault="0048653C" w:rsidP="00580FA9">
      <w:pPr>
        <w:pStyle w:val="Default"/>
        <w:jc w:val="both"/>
        <w:rPr>
          <w:sz w:val="14"/>
          <w:szCs w:val="14"/>
        </w:rPr>
      </w:pPr>
      <w:r>
        <w:rPr>
          <w:b/>
          <w:bCs/>
          <w:sz w:val="14"/>
          <w:szCs w:val="14"/>
        </w:rPr>
        <w:lastRenderedPageBreak/>
        <w:t>2</w:t>
      </w:r>
      <w:r w:rsidR="00580FA9" w:rsidRPr="00580FA9">
        <w:rPr>
          <w:b/>
          <w:bCs/>
          <w:sz w:val="14"/>
          <w:szCs w:val="14"/>
        </w:rPr>
        <w:t xml:space="preserve">. RESPONSABILE DELLA PROTEZIONE DATI </w:t>
      </w:r>
    </w:p>
    <w:p w:rsidR="00580FA9" w:rsidRPr="00563F44" w:rsidRDefault="00580FA9" w:rsidP="003F3DF8">
      <w:pPr>
        <w:pStyle w:val="Default"/>
        <w:jc w:val="both"/>
        <w:rPr>
          <w:sz w:val="14"/>
          <w:szCs w:val="14"/>
        </w:rPr>
      </w:pPr>
      <w:r w:rsidRPr="00563F44">
        <w:rPr>
          <w:sz w:val="14"/>
          <w:szCs w:val="14"/>
        </w:rPr>
        <w:t xml:space="preserve">Il Responsabile per la protezione dei dati personali del Ministero </w:t>
      </w:r>
      <w:r w:rsidR="00563F44" w:rsidRPr="00563F44">
        <w:rPr>
          <w:sz w:val="14"/>
          <w:szCs w:val="14"/>
        </w:rPr>
        <w:t>dell’Istruzione</w:t>
      </w:r>
      <w:r w:rsidRPr="00563F44">
        <w:rPr>
          <w:sz w:val="14"/>
          <w:szCs w:val="14"/>
        </w:rPr>
        <w:t xml:space="preserve"> è stato individuato con </w:t>
      </w:r>
      <w:r w:rsidR="0098252A" w:rsidRPr="00563F44">
        <w:rPr>
          <w:sz w:val="14"/>
          <w:szCs w:val="14"/>
        </w:rPr>
        <w:t xml:space="preserve">D.M. </w:t>
      </w:r>
      <w:r w:rsidR="00563F44" w:rsidRPr="00563F44">
        <w:rPr>
          <w:sz w:val="14"/>
          <w:szCs w:val="14"/>
        </w:rPr>
        <w:t>215</w:t>
      </w:r>
      <w:r w:rsidR="0098252A" w:rsidRPr="00563F44">
        <w:rPr>
          <w:sz w:val="14"/>
          <w:szCs w:val="14"/>
        </w:rPr>
        <w:t xml:space="preserve"> del </w:t>
      </w:r>
      <w:r w:rsidR="00563F44" w:rsidRPr="00563F44">
        <w:rPr>
          <w:sz w:val="14"/>
          <w:szCs w:val="14"/>
        </w:rPr>
        <w:t>04 agosto</w:t>
      </w:r>
      <w:r w:rsidR="0098252A" w:rsidRPr="00563F44">
        <w:rPr>
          <w:sz w:val="14"/>
          <w:szCs w:val="14"/>
        </w:rPr>
        <w:t xml:space="preserve"> 202</w:t>
      </w:r>
      <w:r w:rsidR="00563F44" w:rsidRPr="00563F44">
        <w:rPr>
          <w:sz w:val="14"/>
          <w:szCs w:val="14"/>
        </w:rPr>
        <w:t>2</w:t>
      </w:r>
      <w:r w:rsidR="0098252A" w:rsidRPr="00563F44">
        <w:rPr>
          <w:sz w:val="14"/>
          <w:szCs w:val="14"/>
        </w:rPr>
        <w:t xml:space="preserve"> </w:t>
      </w:r>
      <w:r w:rsidRPr="00563F44">
        <w:rPr>
          <w:sz w:val="14"/>
          <w:szCs w:val="14"/>
        </w:rPr>
        <w:t xml:space="preserve">nella </w:t>
      </w:r>
      <w:r w:rsidR="00563F44" w:rsidRPr="00563F44">
        <w:rPr>
          <w:color w:val="333333"/>
          <w:sz w:val="14"/>
          <w:szCs w:val="14"/>
          <w:shd w:val="clear" w:color="auto" w:fill="FFFFFF"/>
        </w:rPr>
        <w:t>Dott.ssa Alessia Auriemma – Dirigente Ufficio III - Protezione dei dati personali del Ministero - della DGPOC</w:t>
      </w:r>
      <w:r w:rsidR="00563F44">
        <w:rPr>
          <w:color w:val="333333"/>
          <w:sz w:val="14"/>
          <w:szCs w:val="14"/>
          <w:shd w:val="clear" w:color="auto" w:fill="FFFFFF"/>
        </w:rPr>
        <w:t>.</w:t>
      </w:r>
      <w:r w:rsidR="00563F44" w:rsidRPr="00563F44">
        <w:rPr>
          <w:sz w:val="14"/>
          <w:szCs w:val="14"/>
        </w:rPr>
        <w:t xml:space="preserve"> </w:t>
      </w:r>
      <w:r w:rsidR="0098252A" w:rsidRPr="00563F44">
        <w:rPr>
          <w:sz w:val="14"/>
          <w:szCs w:val="14"/>
        </w:rPr>
        <w:t>Email: rpd@istruzione.it</w:t>
      </w:r>
      <w:r w:rsidRPr="00563F44">
        <w:rPr>
          <w:sz w:val="14"/>
          <w:szCs w:val="14"/>
        </w:rPr>
        <w:t>.</w:t>
      </w:r>
    </w:p>
    <w:p w:rsidR="00580FA9" w:rsidRPr="00580FA9" w:rsidRDefault="00580FA9" w:rsidP="003F3DF8">
      <w:pPr>
        <w:autoSpaceDE w:val="0"/>
        <w:autoSpaceDN w:val="0"/>
        <w:adjustRightInd w:val="0"/>
        <w:jc w:val="both"/>
        <w:rPr>
          <w:rFonts w:ascii="Verdana" w:hAnsi="Verdana" w:cs="Verdana"/>
          <w:color w:val="000000"/>
          <w:sz w:val="14"/>
          <w:szCs w:val="14"/>
        </w:rPr>
      </w:pPr>
      <w:r w:rsidRPr="00BA23BE">
        <w:rPr>
          <w:rFonts w:ascii="Verdana" w:hAnsi="Verdana" w:cs="Verdana"/>
          <w:color w:val="000000"/>
          <w:sz w:val="14"/>
          <w:szCs w:val="14"/>
        </w:rPr>
        <w:t>Per lo specifico trattamento che riguarda la registrazione e la sicurezza dei dati, il Responsabile della Protezione dati (RPD) designato è lo Studio Legale Albertini e Associati (p.iva) 04041480270 pec albertinieassociati@pec.it.</w:t>
      </w:r>
    </w:p>
    <w:p w:rsidR="00580FA9" w:rsidRPr="00580FA9" w:rsidRDefault="0048653C" w:rsidP="00580FA9">
      <w:pPr>
        <w:pStyle w:val="Default"/>
        <w:spacing w:before="120"/>
        <w:jc w:val="both"/>
        <w:rPr>
          <w:sz w:val="14"/>
          <w:szCs w:val="14"/>
        </w:rPr>
      </w:pPr>
      <w:r>
        <w:rPr>
          <w:b/>
          <w:bCs/>
          <w:sz w:val="14"/>
          <w:szCs w:val="14"/>
        </w:rPr>
        <w:t>3</w:t>
      </w:r>
      <w:r w:rsidR="00580FA9" w:rsidRPr="00580FA9">
        <w:rPr>
          <w:b/>
          <w:bCs/>
          <w:sz w:val="14"/>
          <w:szCs w:val="14"/>
        </w:rPr>
        <w:t xml:space="preserve">. FINALITÀ DEL TRATTAMENTO E BASE GIURIDICA DEL TRATTAMENTO </w:t>
      </w:r>
    </w:p>
    <w:p w:rsidR="00580FA9" w:rsidRPr="00580FA9" w:rsidRDefault="00580FA9" w:rsidP="00580FA9">
      <w:pPr>
        <w:pStyle w:val="Default"/>
        <w:jc w:val="both"/>
        <w:rPr>
          <w:sz w:val="14"/>
          <w:szCs w:val="14"/>
        </w:rPr>
      </w:pPr>
      <w:r w:rsidRPr="00580FA9">
        <w:rPr>
          <w:sz w:val="14"/>
          <w:szCs w:val="14"/>
        </w:rPr>
        <w:t>Il trattamento dei dati personali è finalizzato allo svolgimento di tutte le attività utili alla formulazione delle graduatorie provinciali del personale che chiede di fruire dei permessi per diritto allo studio per l’anno solare 20</w:t>
      </w:r>
      <w:r w:rsidR="0098252A">
        <w:rPr>
          <w:sz w:val="14"/>
          <w:szCs w:val="14"/>
        </w:rPr>
        <w:t>2</w:t>
      </w:r>
      <w:r w:rsidR="00DA6806">
        <w:rPr>
          <w:sz w:val="14"/>
          <w:szCs w:val="14"/>
        </w:rPr>
        <w:t>3</w:t>
      </w:r>
      <w:r w:rsidRPr="00580FA9">
        <w:rPr>
          <w:sz w:val="14"/>
          <w:szCs w:val="14"/>
        </w:rPr>
        <w:t xml:space="preserve">. </w:t>
      </w:r>
    </w:p>
    <w:p w:rsidR="00580FA9" w:rsidRPr="00580FA9" w:rsidRDefault="00580FA9" w:rsidP="00580FA9">
      <w:pPr>
        <w:pStyle w:val="Default"/>
        <w:jc w:val="both"/>
        <w:rPr>
          <w:sz w:val="14"/>
          <w:szCs w:val="14"/>
        </w:rPr>
      </w:pPr>
      <w:r w:rsidRPr="00580FA9">
        <w:rPr>
          <w:sz w:val="14"/>
          <w:szCs w:val="14"/>
        </w:rPr>
        <w:t>La base giuridica del trattamento dei dati personali conferiti all’USR Veneto è costituita dalla normativa di seguito riportata nonché dalla domanda dell’interessato:</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DPR N. 395 del 23.8.1998, concernente il diritto allo studio;</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scuola sottoscritto il 29/11/2007;</w:t>
      </w:r>
    </w:p>
    <w:p w:rsidR="00580FA9" w:rsidRPr="00580FA9" w:rsidRDefault="00580FA9" w:rsidP="00580FA9">
      <w:pPr>
        <w:pStyle w:val="Default"/>
        <w:numPr>
          <w:ilvl w:val="0"/>
          <w:numId w:val="8"/>
        </w:numPr>
        <w:tabs>
          <w:tab w:val="left" w:pos="255"/>
        </w:tabs>
        <w:jc w:val="both"/>
        <w:rPr>
          <w:sz w:val="14"/>
          <w:szCs w:val="14"/>
        </w:rPr>
      </w:pPr>
      <w:r w:rsidRPr="00580FA9">
        <w:rPr>
          <w:sz w:val="14"/>
          <w:szCs w:val="14"/>
        </w:rPr>
        <w:t>CCNL comparto Istruzione e Ricerca sottoscritto il 19/04/218;</w:t>
      </w:r>
    </w:p>
    <w:p w:rsidR="00580FA9" w:rsidRPr="00580FA9" w:rsidRDefault="00580FA9" w:rsidP="00580FA9">
      <w:pPr>
        <w:pStyle w:val="Default"/>
        <w:numPr>
          <w:ilvl w:val="0"/>
          <w:numId w:val="8"/>
        </w:numPr>
        <w:tabs>
          <w:tab w:val="left" w:pos="255"/>
          <w:tab w:val="left" w:pos="284"/>
        </w:tabs>
        <w:jc w:val="both"/>
        <w:rPr>
          <w:sz w:val="14"/>
          <w:szCs w:val="14"/>
        </w:rPr>
      </w:pPr>
      <w:r w:rsidRPr="00580FA9">
        <w:rPr>
          <w:sz w:val="14"/>
          <w:szCs w:val="14"/>
        </w:rPr>
        <w:t>Contratto Collettivo Integrativo regionale concernente i criteri per la fruizione dei permessi per diritto allo studio valido per gli anni solari 202</w:t>
      </w:r>
      <w:r w:rsidR="00563F44">
        <w:rPr>
          <w:sz w:val="14"/>
          <w:szCs w:val="14"/>
        </w:rPr>
        <w:t>3</w:t>
      </w:r>
      <w:r w:rsidRPr="00580FA9">
        <w:rPr>
          <w:sz w:val="14"/>
          <w:szCs w:val="14"/>
        </w:rPr>
        <w:t>, 202</w:t>
      </w:r>
      <w:r w:rsidR="00563F44">
        <w:rPr>
          <w:sz w:val="14"/>
          <w:szCs w:val="14"/>
        </w:rPr>
        <w:t>4</w:t>
      </w:r>
      <w:r w:rsidRPr="00580FA9">
        <w:rPr>
          <w:sz w:val="14"/>
          <w:szCs w:val="14"/>
        </w:rPr>
        <w:t xml:space="preserve"> e 202</w:t>
      </w:r>
      <w:r w:rsidR="00563F44">
        <w:rPr>
          <w:sz w:val="14"/>
          <w:szCs w:val="14"/>
        </w:rPr>
        <w:t>5</w:t>
      </w:r>
      <w:r w:rsidRPr="00580FA9">
        <w:rPr>
          <w:sz w:val="14"/>
          <w:szCs w:val="14"/>
        </w:rPr>
        <w:t xml:space="preserve"> sottoscritto in data 1</w:t>
      </w:r>
      <w:r w:rsidR="00D772F7">
        <w:rPr>
          <w:sz w:val="14"/>
          <w:szCs w:val="14"/>
        </w:rPr>
        <w:t>6</w:t>
      </w:r>
      <w:r w:rsidRPr="00580FA9">
        <w:rPr>
          <w:sz w:val="14"/>
          <w:szCs w:val="14"/>
        </w:rPr>
        <w:t xml:space="preserve"> </w:t>
      </w:r>
      <w:r w:rsidR="00D772F7">
        <w:rPr>
          <w:sz w:val="14"/>
          <w:szCs w:val="14"/>
        </w:rPr>
        <w:t>novembre</w:t>
      </w:r>
      <w:r w:rsidRPr="00580FA9">
        <w:rPr>
          <w:sz w:val="14"/>
          <w:szCs w:val="14"/>
        </w:rPr>
        <w:t xml:space="preserve"> 20</w:t>
      </w:r>
      <w:r w:rsidR="00563F44">
        <w:rPr>
          <w:sz w:val="14"/>
          <w:szCs w:val="14"/>
        </w:rPr>
        <w:t>22</w:t>
      </w:r>
      <w:r w:rsidRPr="00580FA9">
        <w:rPr>
          <w:sz w:val="14"/>
          <w:szCs w:val="14"/>
        </w:rPr>
        <w:t>.</w:t>
      </w:r>
    </w:p>
    <w:p w:rsidR="00580FA9" w:rsidRPr="00580FA9" w:rsidRDefault="00580FA9" w:rsidP="0098252A">
      <w:pPr>
        <w:pStyle w:val="Default"/>
        <w:jc w:val="both"/>
        <w:rPr>
          <w:sz w:val="14"/>
          <w:szCs w:val="14"/>
        </w:rPr>
      </w:pPr>
      <w:r w:rsidRPr="00762F19">
        <w:rPr>
          <w:sz w:val="14"/>
          <w:szCs w:val="14"/>
        </w:rPr>
        <w:t>Il trattamento dei dati può anche essere effettuato con l’utilizzo di strumenti informatici (piattaforma ARIS).</w:t>
      </w:r>
    </w:p>
    <w:p w:rsidR="00580FA9" w:rsidRPr="00580FA9" w:rsidRDefault="0048653C" w:rsidP="00580FA9">
      <w:pPr>
        <w:pStyle w:val="Default"/>
        <w:spacing w:before="120"/>
        <w:jc w:val="both"/>
        <w:rPr>
          <w:sz w:val="14"/>
          <w:szCs w:val="14"/>
        </w:rPr>
      </w:pPr>
      <w:r>
        <w:rPr>
          <w:b/>
          <w:bCs/>
          <w:sz w:val="14"/>
          <w:szCs w:val="14"/>
        </w:rPr>
        <w:t>4</w:t>
      </w:r>
      <w:r w:rsidR="00580FA9" w:rsidRPr="00580FA9">
        <w:rPr>
          <w:b/>
          <w:bCs/>
          <w:sz w:val="14"/>
          <w:szCs w:val="14"/>
        </w:rPr>
        <w:t xml:space="preserve">. TRASFERIMENTO DATI IN PAESI EXTRA-UE </w:t>
      </w:r>
    </w:p>
    <w:p w:rsidR="00580FA9" w:rsidRPr="00580FA9" w:rsidRDefault="00580FA9" w:rsidP="00580FA9">
      <w:pPr>
        <w:pStyle w:val="Default"/>
        <w:jc w:val="both"/>
        <w:rPr>
          <w:sz w:val="14"/>
          <w:szCs w:val="14"/>
        </w:rPr>
      </w:pPr>
      <w:r w:rsidRPr="00580FA9">
        <w:rPr>
          <w:sz w:val="14"/>
          <w:szCs w:val="14"/>
        </w:rPr>
        <w:t>I dati personali conferiti non saranno oggetto di trasferimento presso altri paesi europei o extra-europei.</w:t>
      </w:r>
    </w:p>
    <w:p w:rsidR="00580FA9" w:rsidRPr="00580FA9" w:rsidRDefault="0048653C" w:rsidP="00580FA9">
      <w:pPr>
        <w:pStyle w:val="Default"/>
        <w:spacing w:before="120"/>
        <w:jc w:val="both"/>
        <w:rPr>
          <w:sz w:val="14"/>
          <w:szCs w:val="14"/>
        </w:rPr>
      </w:pPr>
      <w:r>
        <w:rPr>
          <w:b/>
          <w:bCs/>
          <w:sz w:val="14"/>
          <w:szCs w:val="14"/>
        </w:rPr>
        <w:t>5</w:t>
      </w:r>
      <w:r w:rsidR="00580FA9" w:rsidRPr="00580FA9">
        <w:rPr>
          <w:b/>
          <w:bCs/>
          <w:sz w:val="14"/>
          <w:szCs w:val="14"/>
        </w:rPr>
        <w:t xml:space="preserve">. DESTINATARI E CATEGORIE DI DESTINATARI DEI DATI PERSONALI </w:t>
      </w:r>
    </w:p>
    <w:p w:rsidR="00580FA9" w:rsidRPr="00580FA9" w:rsidRDefault="00580FA9" w:rsidP="00580FA9">
      <w:pPr>
        <w:pStyle w:val="Default"/>
        <w:jc w:val="both"/>
        <w:rPr>
          <w:sz w:val="14"/>
          <w:szCs w:val="14"/>
        </w:rPr>
      </w:pPr>
      <w:r w:rsidRPr="00580FA9">
        <w:rPr>
          <w:sz w:val="14"/>
          <w:szCs w:val="14"/>
        </w:rPr>
        <w:t xml:space="preserve">I destinatari dei dati forniti sono il Titolare del trattamento e il Responsabile del trattamento, gli operatori addetti specificamente allo svolgimento dei compiti previsti per il conseguimento delle finalità </w:t>
      </w:r>
      <w:r w:rsidRPr="00762F19">
        <w:rPr>
          <w:sz w:val="14"/>
          <w:szCs w:val="14"/>
        </w:rPr>
        <w:t>del trattamento presso le istituzioni scolastiche, gli Uffici di Ambito Territoriale e dell’Ufficio Scolastico Regionale del Veneto. Il trattamento dei dati può anche essere effettuato con l’utilizzo di strumenti informatici (piattaforma ARIS).</w:t>
      </w:r>
    </w:p>
    <w:p w:rsidR="00762F19" w:rsidRPr="00762F19" w:rsidRDefault="00580FA9" w:rsidP="00762F19">
      <w:pPr>
        <w:pStyle w:val="Default"/>
        <w:jc w:val="both"/>
        <w:rPr>
          <w:sz w:val="14"/>
          <w:szCs w:val="14"/>
        </w:rPr>
      </w:pPr>
      <w:r w:rsidRPr="00762F19">
        <w:rPr>
          <w:sz w:val="14"/>
          <w:szCs w:val="14"/>
        </w:rPr>
        <w:t xml:space="preserve">Gli elenchi graduati comprensivi di nome, cognome, data di </w:t>
      </w:r>
      <w:r w:rsidR="00762F19" w:rsidRPr="00762F19">
        <w:rPr>
          <w:sz w:val="14"/>
          <w:szCs w:val="14"/>
        </w:rPr>
        <w:t>nascita saranno pubblicati sui siti degli Uffici Ambiti Territoriali e nell'area riservata alle scuole limitatamente alle sole domande gestite. Nessun altro dato personale o di particolare rilevanza sarà oggetto di diffusione.</w:t>
      </w:r>
    </w:p>
    <w:p w:rsidR="00762F19" w:rsidRDefault="00762F19" w:rsidP="00762F19">
      <w:pPr>
        <w:pStyle w:val="Default"/>
        <w:jc w:val="both"/>
        <w:rPr>
          <w:sz w:val="16"/>
          <w:szCs w:val="16"/>
        </w:rPr>
      </w:pPr>
    </w:p>
    <w:p w:rsidR="00580FA9" w:rsidRPr="00580FA9" w:rsidRDefault="0048653C" w:rsidP="00762F19">
      <w:pPr>
        <w:pStyle w:val="Default"/>
        <w:jc w:val="both"/>
        <w:rPr>
          <w:sz w:val="14"/>
          <w:szCs w:val="14"/>
        </w:rPr>
      </w:pPr>
      <w:r>
        <w:rPr>
          <w:b/>
          <w:bCs/>
          <w:sz w:val="14"/>
          <w:szCs w:val="14"/>
        </w:rPr>
        <w:t>6</w:t>
      </w:r>
      <w:r w:rsidR="00580FA9" w:rsidRPr="00580FA9">
        <w:rPr>
          <w:b/>
          <w:bCs/>
          <w:sz w:val="14"/>
          <w:szCs w:val="14"/>
        </w:rPr>
        <w:t xml:space="preserve">. PERIODO DI CONSERVAZIONE DEI DATI </w:t>
      </w:r>
    </w:p>
    <w:p w:rsidR="00580FA9" w:rsidRPr="00580FA9" w:rsidRDefault="00580FA9" w:rsidP="00580FA9">
      <w:pPr>
        <w:jc w:val="both"/>
        <w:rPr>
          <w:rFonts w:ascii="Verdana" w:hAnsi="Verdana"/>
          <w:color w:val="1F497D"/>
          <w:sz w:val="14"/>
          <w:szCs w:val="14"/>
        </w:rPr>
      </w:pPr>
      <w:r w:rsidRPr="00580FA9">
        <w:rPr>
          <w:rFonts w:ascii="Verdana" w:hAnsi="Verdana"/>
          <w:sz w:val="14"/>
          <w:szCs w:val="14"/>
        </w:rPr>
        <w:t>La determinazione del periodo di conservazione dei dati personali risponde al principio di necessità del trattamento. I dati personali saranno trattati per il tempo necessario alla verifica delle domande e della compatibilità delle richieste di rinnovo permessi per uno specifico corso di studi con la durata corrispondente, secondo quanto previsto dal CCIR. Al termine del periodo, i dati personali acquisiti saranno rimossi dall'archivio informatico.</w:t>
      </w:r>
    </w:p>
    <w:p w:rsidR="00580FA9" w:rsidRPr="00580FA9" w:rsidRDefault="0048653C" w:rsidP="00580FA9">
      <w:pPr>
        <w:pStyle w:val="Default"/>
        <w:spacing w:before="120"/>
        <w:jc w:val="both"/>
        <w:rPr>
          <w:sz w:val="14"/>
          <w:szCs w:val="14"/>
        </w:rPr>
      </w:pPr>
      <w:r>
        <w:rPr>
          <w:b/>
          <w:bCs/>
          <w:sz w:val="14"/>
          <w:szCs w:val="14"/>
        </w:rPr>
        <w:t>7</w:t>
      </w:r>
      <w:r w:rsidR="00580FA9" w:rsidRPr="00580FA9">
        <w:rPr>
          <w:b/>
          <w:bCs/>
          <w:sz w:val="14"/>
          <w:szCs w:val="14"/>
        </w:rPr>
        <w:t xml:space="preserve">. PROCESSI DECISIONALI AUTOMATIZZATI </w:t>
      </w:r>
    </w:p>
    <w:p w:rsidR="00580FA9" w:rsidRPr="00580FA9" w:rsidRDefault="00580FA9" w:rsidP="00580FA9">
      <w:pPr>
        <w:pStyle w:val="Default"/>
        <w:jc w:val="both"/>
        <w:rPr>
          <w:sz w:val="14"/>
          <w:szCs w:val="14"/>
        </w:rPr>
      </w:pPr>
      <w:r w:rsidRPr="00580FA9">
        <w:rPr>
          <w:sz w:val="14"/>
          <w:szCs w:val="14"/>
        </w:rPr>
        <w:t xml:space="preserve">I dati conferiti non saranno trattati con strumenti decisionali automatizzati. </w:t>
      </w:r>
    </w:p>
    <w:p w:rsidR="00580FA9" w:rsidRPr="00580FA9" w:rsidRDefault="0048653C" w:rsidP="00580FA9">
      <w:pPr>
        <w:pStyle w:val="Default"/>
        <w:spacing w:before="120"/>
        <w:jc w:val="both"/>
        <w:rPr>
          <w:sz w:val="14"/>
          <w:szCs w:val="14"/>
        </w:rPr>
      </w:pPr>
      <w:r>
        <w:rPr>
          <w:b/>
          <w:bCs/>
          <w:sz w:val="14"/>
          <w:szCs w:val="14"/>
        </w:rPr>
        <w:t>8</w:t>
      </w:r>
      <w:r w:rsidR="00580FA9" w:rsidRPr="00580FA9">
        <w:rPr>
          <w:b/>
          <w:bCs/>
          <w:sz w:val="14"/>
          <w:szCs w:val="14"/>
        </w:rPr>
        <w:t xml:space="preserve">. NATURA OBBLIGATORIA DEL CONFERIMENTO DEI DATI </w:t>
      </w:r>
    </w:p>
    <w:p w:rsidR="00580FA9" w:rsidRPr="00580FA9" w:rsidRDefault="00580FA9" w:rsidP="00580FA9">
      <w:pPr>
        <w:pStyle w:val="Default"/>
        <w:jc w:val="both"/>
        <w:rPr>
          <w:sz w:val="14"/>
          <w:szCs w:val="14"/>
        </w:rPr>
      </w:pPr>
      <w:r w:rsidRPr="00580FA9">
        <w:rPr>
          <w:sz w:val="14"/>
          <w:szCs w:val="14"/>
        </w:rPr>
        <w:t xml:space="preserve">Il conferimento dei dati richiesti è obbligatorio in quanto previsto dalla normativa suindicata come base giuridica del trattamento. L’eventuale rifiuto di fornire tali dati comporta l'impossibilità di inserire l’aspirante nel citato elenco graduato. </w:t>
      </w:r>
    </w:p>
    <w:p w:rsidR="00580FA9" w:rsidRPr="00580FA9" w:rsidRDefault="0048653C" w:rsidP="00580FA9">
      <w:pPr>
        <w:pStyle w:val="Default"/>
        <w:spacing w:before="120"/>
        <w:jc w:val="both"/>
        <w:rPr>
          <w:sz w:val="14"/>
          <w:szCs w:val="14"/>
        </w:rPr>
      </w:pPr>
      <w:r>
        <w:rPr>
          <w:b/>
          <w:bCs/>
          <w:sz w:val="14"/>
          <w:szCs w:val="14"/>
        </w:rPr>
        <w:t>9</w:t>
      </w:r>
      <w:r w:rsidR="00580FA9" w:rsidRPr="00580FA9">
        <w:rPr>
          <w:b/>
          <w:bCs/>
          <w:sz w:val="14"/>
          <w:szCs w:val="14"/>
        </w:rPr>
        <w:t xml:space="preserve">. DIRITTI DELL’INTERESSATO </w:t>
      </w:r>
    </w:p>
    <w:p w:rsidR="00580FA9" w:rsidRPr="00580FA9" w:rsidRDefault="00580FA9" w:rsidP="00580FA9">
      <w:pPr>
        <w:pStyle w:val="Default"/>
        <w:jc w:val="both"/>
        <w:rPr>
          <w:sz w:val="14"/>
          <w:szCs w:val="14"/>
        </w:rPr>
      </w:pPr>
      <w:r w:rsidRPr="00580FA9">
        <w:rPr>
          <w:sz w:val="14"/>
          <w:szCs w:val="14"/>
        </w:rPr>
        <w:t xml:space="preserve">L’interessato ha diritto di chiedere al titolare del trattamento dei dati: </w:t>
      </w:r>
    </w:p>
    <w:p w:rsidR="00580FA9" w:rsidRPr="00580FA9" w:rsidRDefault="00580FA9" w:rsidP="00580FA9">
      <w:pPr>
        <w:pStyle w:val="Default"/>
        <w:jc w:val="both"/>
        <w:rPr>
          <w:sz w:val="14"/>
          <w:szCs w:val="14"/>
        </w:rPr>
      </w:pPr>
      <w:r w:rsidRPr="00580FA9">
        <w:rPr>
          <w:sz w:val="14"/>
          <w:szCs w:val="14"/>
        </w:rPr>
        <w:t xml:space="preserve">l’accesso ai propri dati personali disciplinato dall’art. 15 del Regolamento UE 679/2016; </w:t>
      </w:r>
    </w:p>
    <w:p w:rsidR="00580FA9" w:rsidRPr="00580FA9" w:rsidRDefault="00580FA9" w:rsidP="00580FA9">
      <w:pPr>
        <w:pStyle w:val="Default"/>
        <w:jc w:val="both"/>
        <w:rPr>
          <w:sz w:val="14"/>
          <w:szCs w:val="14"/>
        </w:rPr>
      </w:pPr>
      <w:r w:rsidRPr="00580FA9">
        <w:rPr>
          <w:sz w:val="14"/>
          <w:szCs w:val="14"/>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580FA9" w:rsidRPr="00580FA9" w:rsidRDefault="00580FA9" w:rsidP="00580FA9">
      <w:pPr>
        <w:pStyle w:val="Default"/>
        <w:jc w:val="both"/>
        <w:rPr>
          <w:sz w:val="14"/>
          <w:szCs w:val="14"/>
        </w:rPr>
      </w:pPr>
      <w:r w:rsidRPr="00580FA9">
        <w:rPr>
          <w:sz w:val="14"/>
          <w:szCs w:val="14"/>
        </w:rPr>
        <w:t>l’opposizione al trattamento dei propri dati personali di cui all’art. 21 del Regolamento UE 679/2016.</w:t>
      </w:r>
    </w:p>
    <w:p w:rsidR="00580FA9" w:rsidRPr="00580FA9" w:rsidRDefault="00580FA9" w:rsidP="00580FA9">
      <w:pPr>
        <w:pStyle w:val="Default"/>
        <w:spacing w:before="120"/>
        <w:jc w:val="both"/>
        <w:rPr>
          <w:sz w:val="14"/>
          <w:szCs w:val="14"/>
        </w:rPr>
      </w:pPr>
      <w:r w:rsidRPr="00580FA9">
        <w:rPr>
          <w:b/>
          <w:bCs/>
          <w:sz w:val="14"/>
          <w:szCs w:val="14"/>
        </w:rPr>
        <w:t>1</w:t>
      </w:r>
      <w:r w:rsidR="0048653C">
        <w:rPr>
          <w:b/>
          <w:bCs/>
          <w:sz w:val="14"/>
          <w:szCs w:val="14"/>
        </w:rPr>
        <w:t>0</w:t>
      </w:r>
      <w:r w:rsidRPr="00580FA9">
        <w:rPr>
          <w:b/>
          <w:bCs/>
          <w:sz w:val="14"/>
          <w:szCs w:val="14"/>
        </w:rPr>
        <w:t xml:space="preserve">. DIRITTI DI RECLAMO </w:t>
      </w:r>
    </w:p>
    <w:p w:rsidR="00167EAB" w:rsidRPr="00762F19" w:rsidRDefault="00580FA9" w:rsidP="00580FA9">
      <w:pPr>
        <w:pStyle w:val="domanda"/>
        <w:numPr>
          <w:ilvl w:val="0"/>
          <w:numId w:val="0"/>
        </w:numPr>
        <w:tabs>
          <w:tab w:val="right" w:pos="9072"/>
        </w:tabs>
        <w:spacing w:after="0"/>
        <w:rPr>
          <w:rFonts w:ascii="Verdana" w:hAnsi="Verdana"/>
          <w:b w:val="0"/>
          <w:bCs/>
          <w:sz w:val="14"/>
          <w:szCs w:val="14"/>
        </w:rPr>
      </w:pPr>
      <w:r w:rsidRPr="00762F19">
        <w:rPr>
          <w:rFonts w:ascii="Verdana" w:hAnsi="Verdana"/>
          <w:b w:val="0"/>
          <w:bCs/>
          <w:sz w:val="14"/>
          <w:szCs w:val="14"/>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sectPr w:rsidR="00167EAB" w:rsidRPr="00762F19" w:rsidSect="00860F30">
      <w:headerReference w:type="even" r:id="rId12"/>
      <w:headerReference w:type="default" r:id="rId13"/>
      <w:headerReference w:type="first" r:id="rId14"/>
      <w:pgSz w:w="11906" w:h="16838" w:code="9"/>
      <w:pgMar w:top="1191" w:right="849" w:bottom="1191"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753" w:rsidRDefault="00F52753">
      <w:r>
        <w:separator/>
      </w:r>
    </w:p>
  </w:endnote>
  <w:endnote w:type="continuationSeparator" w:id="0">
    <w:p w:rsidR="00F52753" w:rsidRDefault="00F5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6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rsidP="00AE5EBF">
    <w:pPr>
      <w:pStyle w:val="Pidipagina"/>
      <w:framePr w:wrap="around" w:vAnchor="text" w:hAnchor="margin" w:xAlign="center" w:y="1"/>
    </w:pPr>
    <w:r>
      <w:fldChar w:fldCharType="begin"/>
    </w:r>
    <w:r>
      <w:instrText xml:space="preserve">PAGE  </w:instrText>
    </w:r>
    <w:r>
      <w:fldChar w:fldCharType="end"/>
    </w:r>
  </w:p>
  <w:p w:rsidR="00720566" w:rsidRDefault="007205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Pr="00353E86" w:rsidRDefault="00720566" w:rsidP="00AE5EBF">
    <w:pPr>
      <w:pStyle w:val="Pidipagina"/>
      <w:framePr w:wrap="around" w:vAnchor="text" w:hAnchor="margin" w:xAlign="center" w:y="1"/>
    </w:pPr>
    <w:r w:rsidRPr="00353E86">
      <w:fldChar w:fldCharType="begin"/>
    </w:r>
    <w:r w:rsidRPr="00353E86">
      <w:instrText xml:space="preserve">PAGE  </w:instrText>
    </w:r>
    <w:r w:rsidRPr="00353E86">
      <w:fldChar w:fldCharType="separate"/>
    </w:r>
    <w:r w:rsidR="006B2697">
      <w:rPr>
        <w:noProof/>
      </w:rPr>
      <w:t>1</w:t>
    </w:r>
    <w:r w:rsidRPr="00353E86">
      <w:fldChar w:fldCharType="end"/>
    </w:r>
  </w:p>
  <w:p w:rsidR="00720566" w:rsidRPr="002844B9" w:rsidRDefault="00720566">
    <w:pPr>
      <w:pStyle w:val="Pidipagina"/>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753" w:rsidRDefault="00F52753">
      <w:r>
        <w:separator/>
      </w:r>
    </w:p>
  </w:footnote>
  <w:footnote w:type="continuationSeparator" w:id="0">
    <w:p w:rsidR="00F52753" w:rsidRDefault="00F52753">
      <w:r>
        <w:continuationSeparator/>
      </w:r>
    </w:p>
  </w:footnote>
  <w:footnote w:id="1">
    <w:p w:rsidR="005C3F0B" w:rsidRPr="00C430AD" w:rsidRDefault="005C3F0B" w:rsidP="005C3F0B">
      <w:pPr>
        <w:rPr>
          <w:rFonts w:ascii="Calibri" w:hAnsi="Calibri" w:cs="Calibri"/>
          <w:sz w:val="18"/>
          <w:szCs w:val="18"/>
        </w:rPr>
      </w:pPr>
      <w:r w:rsidRPr="00C430AD">
        <w:rPr>
          <w:rStyle w:val="Rimandonotaapidipagina"/>
          <w:rFonts w:ascii="Calibri" w:hAnsi="Calibri" w:cs="Calibri"/>
          <w:b/>
          <w:sz w:val="18"/>
          <w:szCs w:val="18"/>
        </w:rPr>
        <w:footnoteRef/>
      </w:r>
      <w:r w:rsidRPr="00C430AD">
        <w:rPr>
          <w:rFonts w:ascii="Calibri" w:hAnsi="Calibri" w:cs="Calibri"/>
          <w:sz w:val="18"/>
          <w:szCs w:val="18"/>
        </w:rPr>
        <w:t xml:space="preserve"> Barrare con il simbolo </w:t>
      </w:r>
      <w:r w:rsidRPr="00C430AD">
        <w:rPr>
          <w:rFonts w:ascii="Calibri" w:hAnsi="Calibri" w:cs="Calibri"/>
          <w:b/>
          <w:sz w:val="18"/>
          <w:szCs w:val="18"/>
        </w:rPr>
        <w:t>X la voce che interessa;</w:t>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r>
      <w:r w:rsidRPr="00C430AD">
        <w:rPr>
          <w:rFonts w:ascii="Calibri" w:hAnsi="Calibri" w:cs="Calibri"/>
          <w:b/>
          <w:sz w:val="18"/>
          <w:szCs w:val="18"/>
        </w:rPr>
        <w:tab/>
        <w:t>1</w:t>
      </w:r>
    </w:p>
  </w:footnote>
  <w:footnote w:id="2">
    <w:p w:rsidR="00D01F17" w:rsidRPr="00C430AD" w:rsidRDefault="00D01F17" w:rsidP="00B40E05">
      <w:pPr>
        <w:pStyle w:val="Testonotaapidipagina"/>
        <w:ind w:left="142" w:hanging="142"/>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Riportare l’esatta denominazione dell’ist</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uzione frequentata (Scuola, Univers</w:t>
      </w:r>
      <w:smartTag w:uri="urn:schemas-microsoft-com:office:smarttags" w:element="PersonName">
        <w:r w:rsidRPr="00C430AD">
          <w:rPr>
            <w:rFonts w:ascii="Calibri" w:hAnsi="Calibri" w:cs="Calibri"/>
            <w:sz w:val="18"/>
            <w:szCs w:val="18"/>
          </w:rPr>
          <w:t>it</w:t>
        </w:r>
      </w:smartTag>
      <w:r w:rsidRPr="00C430AD">
        <w:rPr>
          <w:rFonts w:ascii="Calibri" w:hAnsi="Calibri" w:cs="Calibri"/>
          <w:sz w:val="18"/>
          <w:szCs w:val="18"/>
        </w:rPr>
        <w:t xml:space="preserve">à, Facoltà, ecc..) </w:t>
      </w:r>
      <w:r w:rsidRPr="00C430AD">
        <w:rPr>
          <w:rFonts w:ascii="Calibri" w:hAnsi="Calibri" w:cs="Calibri"/>
          <w:b/>
          <w:sz w:val="18"/>
          <w:szCs w:val="18"/>
        </w:rPr>
        <w:t>con il relativo indirizzo, cui inviare eventuali richieste di accertamento delle dichiarazioni rilasciate.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rsidP="00AE5EB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Pr="00F91CB0" w:rsidRDefault="00720566" w:rsidP="00AE5EBF">
    <w:pPr>
      <w:pStyle w:val="Intestazione"/>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66" w:rsidRDefault="007205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1D0"/>
    <w:multiLevelType w:val="hybridMultilevel"/>
    <w:tmpl w:val="7228E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EFE2FBB"/>
    <w:multiLevelType w:val="hybridMultilevel"/>
    <w:tmpl w:val="C1CC5D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AD20572"/>
    <w:multiLevelType w:val="hybridMultilevel"/>
    <w:tmpl w:val="438A7E40"/>
    <w:lvl w:ilvl="0" w:tplc="04100017">
      <w:start w:val="1"/>
      <w:numFmt w:val="lowerLetter"/>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03">
      <w:start w:val="1"/>
      <w:numFmt w:val="bullet"/>
      <w:lvlText w:val="o"/>
      <w:lvlJc w:val="left"/>
      <w:pPr>
        <w:tabs>
          <w:tab w:val="num" w:pos="2340"/>
        </w:tabs>
        <w:ind w:left="2340" w:hanging="360"/>
      </w:pPr>
      <w:rPr>
        <w:rFonts w:ascii="Courier New" w:hAnsi="Courier New" w:cs="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D7F67EA"/>
    <w:multiLevelType w:val="hybridMultilevel"/>
    <w:tmpl w:val="712C43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2636B71"/>
    <w:multiLevelType w:val="hybridMultilevel"/>
    <w:tmpl w:val="1576C4D0"/>
    <w:lvl w:ilvl="0" w:tplc="E7847824">
      <w:start w:val="1"/>
      <w:numFmt w:val="lowerLetter"/>
      <w:lvlText w:val="%1)"/>
      <w:lvlJc w:val="left"/>
      <w:pPr>
        <w:ind w:left="720" w:hanging="360"/>
      </w:pPr>
      <w:rPr>
        <w:rFonts w:ascii="Verdana" w:hAnsi="Verdana"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65E26C3F"/>
    <w:multiLevelType w:val="hybridMultilevel"/>
    <w:tmpl w:val="B4583552"/>
    <w:lvl w:ilvl="0" w:tplc="5E9E449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80C730B"/>
    <w:multiLevelType w:val="hybridMultilevel"/>
    <w:tmpl w:val="3E48B1C6"/>
    <w:lvl w:ilvl="0" w:tplc="87B84318">
      <w:start w:val="1"/>
      <w:numFmt w:val="decimal"/>
      <w:lvlText w:val="%1."/>
      <w:lvlJc w:val="left"/>
      <w:pPr>
        <w:ind w:left="360" w:hanging="360"/>
      </w:pPr>
      <w:rPr>
        <w:b/>
      </w:rPr>
    </w:lvl>
    <w:lvl w:ilvl="1" w:tplc="8CEA86DC">
      <w:start w:val="1"/>
      <w:numFmt w:val="lowerLetter"/>
      <w:lvlText w:val="%2)"/>
      <w:lvlJc w:val="left"/>
      <w:pPr>
        <w:ind w:left="1080" w:hanging="360"/>
      </w:pPr>
      <w:rPr>
        <w:rFonts w:ascii="Verdana" w:eastAsia="Times New Roman" w:hAnsi="Verdana" w:cs="Times" w:hint="default"/>
        <w:sz w:val="16"/>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69D42A5D"/>
    <w:multiLevelType w:val="hybridMultilevel"/>
    <w:tmpl w:val="41B895E0"/>
    <w:lvl w:ilvl="0" w:tplc="5BF42EA4">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nsid w:val="7BA669BB"/>
    <w:multiLevelType w:val="hybridMultilevel"/>
    <w:tmpl w:val="EFFA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BF"/>
    <w:rsid w:val="000108A1"/>
    <w:rsid w:val="00015C65"/>
    <w:rsid w:val="00017E31"/>
    <w:rsid w:val="00031C65"/>
    <w:rsid w:val="000575D5"/>
    <w:rsid w:val="00072917"/>
    <w:rsid w:val="00095B1F"/>
    <w:rsid w:val="000A719D"/>
    <w:rsid w:val="000B2B37"/>
    <w:rsid w:val="000C0F20"/>
    <w:rsid w:val="000D1133"/>
    <w:rsid w:val="000E0292"/>
    <w:rsid w:val="000E1D8F"/>
    <w:rsid w:val="000E3313"/>
    <w:rsid w:val="000F5AB1"/>
    <w:rsid w:val="00103EED"/>
    <w:rsid w:val="001078D5"/>
    <w:rsid w:val="0011312A"/>
    <w:rsid w:val="00122D2D"/>
    <w:rsid w:val="00145467"/>
    <w:rsid w:val="001549EE"/>
    <w:rsid w:val="001611DE"/>
    <w:rsid w:val="00162845"/>
    <w:rsid w:val="0016305E"/>
    <w:rsid w:val="001658F8"/>
    <w:rsid w:val="00167C44"/>
    <w:rsid w:val="00167EAB"/>
    <w:rsid w:val="001746A0"/>
    <w:rsid w:val="001A6EB2"/>
    <w:rsid w:val="001D1E85"/>
    <w:rsid w:val="001D77F0"/>
    <w:rsid w:val="001E439A"/>
    <w:rsid w:val="001E53A0"/>
    <w:rsid w:val="001F3E1B"/>
    <w:rsid w:val="001F46A0"/>
    <w:rsid w:val="00294EE6"/>
    <w:rsid w:val="00295177"/>
    <w:rsid w:val="002952EE"/>
    <w:rsid w:val="002A47C2"/>
    <w:rsid w:val="002B02A3"/>
    <w:rsid w:val="002B3916"/>
    <w:rsid w:val="002F66F5"/>
    <w:rsid w:val="003043BE"/>
    <w:rsid w:val="00326B30"/>
    <w:rsid w:val="00327311"/>
    <w:rsid w:val="00335E56"/>
    <w:rsid w:val="00353070"/>
    <w:rsid w:val="003558F5"/>
    <w:rsid w:val="0035622F"/>
    <w:rsid w:val="003617B1"/>
    <w:rsid w:val="003A3FC5"/>
    <w:rsid w:val="003A4387"/>
    <w:rsid w:val="003C566B"/>
    <w:rsid w:val="003C7FDE"/>
    <w:rsid w:val="003D3944"/>
    <w:rsid w:val="003F2208"/>
    <w:rsid w:val="003F289A"/>
    <w:rsid w:val="003F3DF8"/>
    <w:rsid w:val="003F5613"/>
    <w:rsid w:val="00404AD7"/>
    <w:rsid w:val="00404E02"/>
    <w:rsid w:val="004068D3"/>
    <w:rsid w:val="00407AD4"/>
    <w:rsid w:val="00426935"/>
    <w:rsid w:val="0045201E"/>
    <w:rsid w:val="00452446"/>
    <w:rsid w:val="004563CA"/>
    <w:rsid w:val="00456A58"/>
    <w:rsid w:val="0046603A"/>
    <w:rsid w:val="0047269F"/>
    <w:rsid w:val="0048653C"/>
    <w:rsid w:val="0049474E"/>
    <w:rsid w:val="004A0039"/>
    <w:rsid w:val="004A2ED4"/>
    <w:rsid w:val="004B7DAF"/>
    <w:rsid w:val="004C187C"/>
    <w:rsid w:val="004D4062"/>
    <w:rsid w:val="004E3832"/>
    <w:rsid w:val="004E57AA"/>
    <w:rsid w:val="00507D21"/>
    <w:rsid w:val="00525846"/>
    <w:rsid w:val="005336FD"/>
    <w:rsid w:val="0054127C"/>
    <w:rsid w:val="00563D53"/>
    <w:rsid w:val="00563F44"/>
    <w:rsid w:val="0056762A"/>
    <w:rsid w:val="005805F9"/>
    <w:rsid w:val="00580FA9"/>
    <w:rsid w:val="00583A8D"/>
    <w:rsid w:val="005A1930"/>
    <w:rsid w:val="005B0CDF"/>
    <w:rsid w:val="005B28DB"/>
    <w:rsid w:val="005C3F0B"/>
    <w:rsid w:val="005E6A24"/>
    <w:rsid w:val="00613A5F"/>
    <w:rsid w:val="0065132C"/>
    <w:rsid w:val="00660F8D"/>
    <w:rsid w:val="00666CC4"/>
    <w:rsid w:val="00666FB2"/>
    <w:rsid w:val="00683C2A"/>
    <w:rsid w:val="00684128"/>
    <w:rsid w:val="006B14F5"/>
    <w:rsid w:val="006B2697"/>
    <w:rsid w:val="006C74DE"/>
    <w:rsid w:val="00703F88"/>
    <w:rsid w:val="00713413"/>
    <w:rsid w:val="00720566"/>
    <w:rsid w:val="007261E4"/>
    <w:rsid w:val="00736264"/>
    <w:rsid w:val="00762F19"/>
    <w:rsid w:val="00783D85"/>
    <w:rsid w:val="007C14E4"/>
    <w:rsid w:val="007D5EBF"/>
    <w:rsid w:val="007D7846"/>
    <w:rsid w:val="007E2BBB"/>
    <w:rsid w:val="00801B5B"/>
    <w:rsid w:val="00827A86"/>
    <w:rsid w:val="00836BF9"/>
    <w:rsid w:val="00837B0A"/>
    <w:rsid w:val="00860F30"/>
    <w:rsid w:val="0087091E"/>
    <w:rsid w:val="00872913"/>
    <w:rsid w:val="00876626"/>
    <w:rsid w:val="00885C9C"/>
    <w:rsid w:val="008B02D1"/>
    <w:rsid w:val="008B39B0"/>
    <w:rsid w:val="008C5670"/>
    <w:rsid w:val="008D69CB"/>
    <w:rsid w:val="00900B76"/>
    <w:rsid w:val="009449B0"/>
    <w:rsid w:val="00951916"/>
    <w:rsid w:val="009625C4"/>
    <w:rsid w:val="00966714"/>
    <w:rsid w:val="00970244"/>
    <w:rsid w:val="0098252A"/>
    <w:rsid w:val="00992CA8"/>
    <w:rsid w:val="009967CC"/>
    <w:rsid w:val="009A07CC"/>
    <w:rsid w:val="009A4B1F"/>
    <w:rsid w:val="009B1410"/>
    <w:rsid w:val="009E31A8"/>
    <w:rsid w:val="009E416B"/>
    <w:rsid w:val="00A129A8"/>
    <w:rsid w:val="00A16A22"/>
    <w:rsid w:val="00A2458E"/>
    <w:rsid w:val="00A4397D"/>
    <w:rsid w:val="00A515F2"/>
    <w:rsid w:val="00A6644C"/>
    <w:rsid w:val="00A670BD"/>
    <w:rsid w:val="00A7583A"/>
    <w:rsid w:val="00A80DBF"/>
    <w:rsid w:val="00A86F23"/>
    <w:rsid w:val="00AA0B76"/>
    <w:rsid w:val="00AA16AF"/>
    <w:rsid w:val="00AE0EDA"/>
    <w:rsid w:val="00AE19E9"/>
    <w:rsid w:val="00AE4E44"/>
    <w:rsid w:val="00AE5A2F"/>
    <w:rsid w:val="00AE5EBF"/>
    <w:rsid w:val="00B01CE6"/>
    <w:rsid w:val="00B07EFC"/>
    <w:rsid w:val="00B3216B"/>
    <w:rsid w:val="00B32EA4"/>
    <w:rsid w:val="00B37AA5"/>
    <w:rsid w:val="00B40E05"/>
    <w:rsid w:val="00B44FC6"/>
    <w:rsid w:val="00B45642"/>
    <w:rsid w:val="00B46A16"/>
    <w:rsid w:val="00B7766D"/>
    <w:rsid w:val="00BA23BE"/>
    <w:rsid w:val="00BC0208"/>
    <w:rsid w:val="00BD4822"/>
    <w:rsid w:val="00BE1504"/>
    <w:rsid w:val="00BE430F"/>
    <w:rsid w:val="00BF014C"/>
    <w:rsid w:val="00BF1C20"/>
    <w:rsid w:val="00BF4A38"/>
    <w:rsid w:val="00C078DB"/>
    <w:rsid w:val="00C10173"/>
    <w:rsid w:val="00C42134"/>
    <w:rsid w:val="00C571A2"/>
    <w:rsid w:val="00C57415"/>
    <w:rsid w:val="00C71A05"/>
    <w:rsid w:val="00C73D47"/>
    <w:rsid w:val="00C73D70"/>
    <w:rsid w:val="00C7677C"/>
    <w:rsid w:val="00CB2520"/>
    <w:rsid w:val="00CC7F8B"/>
    <w:rsid w:val="00CE1F24"/>
    <w:rsid w:val="00CF2406"/>
    <w:rsid w:val="00CF38A0"/>
    <w:rsid w:val="00D01F17"/>
    <w:rsid w:val="00D03091"/>
    <w:rsid w:val="00D03747"/>
    <w:rsid w:val="00D0453B"/>
    <w:rsid w:val="00D138CD"/>
    <w:rsid w:val="00D145F9"/>
    <w:rsid w:val="00D47A60"/>
    <w:rsid w:val="00D772F7"/>
    <w:rsid w:val="00D879D1"/>
    <w:rsid w:val="00D97D6C"/>
    <w:rsid w:val="00DA6806"/>
    <w:rsid w:val="00DA76B8"/>
    <w:rsid w:val="00DA7C91"/>
    <w:rsid w:val="00DB232A"/>
    <w:rsid w:val="00DC0C17"/>
    <w:rsid w:val="00DD4DD3"/>
    <w:rsid w:val="00DE0F4B"/>
    <w:rsid w:val="00DE34E3"/>
    <w:rsid w:val="00DF6A82"/>
    <w:rsid w:val="00DF786A"/>
    <w:rsid w:val="00E027A5"/>
    <w:rsid w:val="00E14418"/>
    <w:rsid w:val="00E30167"/>
    <w:rsid w:val="00E31C9B"/>
    <w:rsid w:val="00E36C1D"/>
    <w:rsid w:val="00E44E6E"/>
    <w:rsid w:val="00E54DB5"/>
    <w:rsid w:val="00E60586"/>
    <w:rsid w:val="00E67E50"/>
    <w:rsid w:val="00E85446"/>
    <w:rsid w:val="00EA0A6A"/>
    <w:rsid w:val="00EA1152"/>
    <w:rsid w:val="00EB10DF"/>
    <w:rsid w:val="00EB6743"/>
    <w:rsid w:val="00EB7BA5"/>
    <w:rsid w:val="00EE782B"/>
    <w:rsid w:val="00EF6F8A"/>
    <w:rsid w:val="00F00F16"/>
    <w:rsid w:val="00F10BB5"/>
    <w:rsid w:val="00F13DFA"/>
    <w:rsid w:val="00F23935"/>
    <w:rsid w:val="00F34529"/>
    <w:rsid w:val="00F45A6B"/>
    <w:rsid w:val="00F52753"/>
    <w:rsid w:val="00F55081"/>
    <w:rsid w:val="00F60997"/>
    <w:rsid w:val="00F73BDA"/>
    <w:rsid w:val="00F764F6"/>
    <w:rsid w:val="00F768F8"/>
    <w:rsid w:val="00F8056B"/>
    <w:rsid w:val="00F81975"/>
    <w:rsid w:val="00F92C1D"/>
    <w:rsid w:val="00FC0148"/>
    <w:rsid w:val="00FC5E4D"/>
    <w:rsid w:val="00FD533E"/>
    <w:rsid w:val="00FF125B"/>
    <w:rsid w:val="00FF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D01F17"/>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D01F17"/>
  </w:style>
  <w:style w:type="character" w:styleId="Rimandonotaapidipagina">
    <w:name w:val="footnote reference"/>
    <w:rsid w:val="00D01F17"/>
    <w:rPr>
      <w:vertAlign w:val="superscript"/>
    </w:rPr>
  </w:style>
  <w:style w:type="paragraph" w:styleId="Paragrafoelenco">
    <w:name w:val="List Paragraph"/>
    <w:basedOn w:val="Normale"/>
    <w:uiPriority w:val="34"/>
    <w:qFormat/>
    <w:rsid w:val="00F55081"/>
    <w:pPr>
      <w:ind w:left="720"/>
      <w:contextualSpacing/>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 w:type="paragraph" w:styleId="Testonotaapidipagina">
    <w:name w:val="footnote text"/>
    <w:basedOn w:val="Normale"/>
    <w:link w:val="TestonotaapidipaginaCarattere"/>
    <w:rsid w:val="00D01F17"/>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D01F17"/>
  </w:style>
  <w:style w:type="character" w:styleId="Rimandonotaapidipagina">
    <w:name w:val="footnote reference"/>
    <w:rsid w:val="00D01F17"/>
    <w:rPr>
      <w:vertAlign w:val="superscript"/>
    </w:rPr>
  </w:style>
  <w:style w:type="paragraph" w:styleId="Paragrafoelenco">
    <w:name w:val="List Paragraph"/>
    <w:basedOn w:val="Normale"/>
    <w:uiPriority w:val="34"/>
    <w:qFormat/>
    <w:rsid w:val="00F55081"/>
    <w:pPr>
      <w:ind w:left="720"/>
      <w:contextualSpacing/>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68">
      <w:bodyDiv w:val="1"/>
      <w:marLeft w:val="0"/>
      <w:marRight w:val="0"/>
      <w:marTop w:val="0"/>
      <w:marBottom w:val="0"/>
      <w:divBdr>
        <w:top w:val="none" w:sz="0" w:space="0" w:color="auto"/>
        <w:left w:val="none" w:sz="0" w:space="0" w:color="auto"/>
        <w:bottom w:val="none" w:sz="0" w:space="0" w:color="auto"/>
        <w:right w:val="none" w:sz="0" w:space="0" w:color="auto"/>
      </w:divBdr>
    </w:div>
    <w:div w:id="179588304">
      <w:bodyDiv w:val="1"/>
      <w:marLeft w:val="0"/>
      <w:marRight w:val="0"/>
      <w:marTop w:val="0"/>
      <w:marBottom w:val="0"/>
      <w:divBdr>
        <w:top w:val="none" w:sz="0" w:space="0" w:color="auto"/>
        <w:left w:val="none" w:sz="0" w:space="0" w:color="auto"/>
        <w:bottom w:val="none" w:sz="0" w:space="0" w:color="auto"/>
        <w:right w:val="none" w:sz="0" w:space="0" w:color="auto"/>
      </w:divBdr>
    </w:div>
    <w:div w:id="436604569">
      <w:bodyDiv w:val="1"/>
      <w:marLeft w:val="0"/>
      <w:marRight w:val="0"/>
      <w:marTop w:val="0"/>
      <w:marBottom w:val="0"/>
      <w:divBdr>
        <w:top w:val="none" w:sz="0" w:space="0" w:color="auto"/>
        <w:left w:val="none" w:sz="0" w:space="0" w:color="auto"/>
        <w:bottom w:val="none" w:sz="0" w:space="0" w:color="auto"/>
        <w:right w:val="none" w:sz="0" w:space="0" w:color="auto"/>
      </w:divBdr>
    </w:div>
    <w:div w:id="715543211">
      <w:bodyDiv w:val="1"/>
      <w:marLeft w:val="0"/>
      <w:marRight w:val="0"/>
      <w:marTop w:val="0"/>
      <w:marBottom w:val="0"/>
      <w:divBdr>
        <w:top w:val="none" w:sz="0" w:space="0" w:color="auto"/>
        <w:left w:val="none" w:sz="0" w:space="0" w:color="auto"/>
        <w:bottom w:val="none" w:sz="0" w:space="0" w:color="auto"/>
        <w:right w:val="none" w:sz="0" w:space="0" w:color="auto"/>
      </w:divBdr>
    </w:div>
    <w:div w:id="999578501">
      <w:bodyDiv w:val="1"/>
      <w:marLeft w:val="0"/>
      <w:marRight w:val="0"/>
      <w:marTop w:val="0"/>
      <w:marBottom w:val="0"/>
      <w:divBdr>
        <w:top w:val="none" w:sz="0" w:space="0" w:color="auto"/>
        <w:left w:val="none" w:sz="0" w:space="0" w:color="auto"/>
        <w:bottom w:val="none" w:sz="0" w:space="0" w:color="auto"/>
        <w:right w:val="none" w:sz="0" w:space="0" w:color="auto"/>
      </w:divBdr>
    </w:div>
    <w:div w:id="1103304500">
      <w:bodyDiv w:val="1"/>
      <w:marLeft w:val="0"/>
      <w:marRight w:val="0"/>
      <w:marTop w:val="0"/>
      <w:marBottom w:val="0"/>
      <w:divBdr>
        <w:top w:val="none" w:sz="0" w:space="0" w:color="auto"/>
        <w:left w:val="none" w:sz="0" w:space="0" w:color="auto"/>
        <w:bottom w:val="none" w:sz="0" w:space="0" w:color="auto"/>
        <w:right w:val="none" w:sz="0" w:space="0" w:color="auto"/>
      </w:divBdr>
    </w:div>
    <w:div w:id="1695617925">
      <w:bodyDiv w:val="1"/>
      <w:marLeft w:val="0"/>
      <w:marRight w:val="0"/>
      <w:marTop w:val="0"/>
      <w:marBottom w:val="0"/>
      <w:divBdr>
        <w:top w:val="none" w:sz="0" w:space="0" w:color="auto"/>
        <w:left w:val="none" w:sz="0" w:space="0" w:color="auto"/>
        <w:bottom w:val="none" w:sz="0" w:space="0" w:color="auto"/>
        <w:right w:val="none" w:sz="0" w:space="0" w:color="auto"/>
      </w:divBdr>
    </w:div>
    <w:div w:id="2062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3C2B-AF24-44FA-9261-FA5FEC6C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FAC-SIMILE  DOMANDA CONCESSIONE PERMESSI DIRITTO ALLO STUDIO ANNO SOLARE 2014</vt:lpstr>
    </vt:vector>
  </TitlesOfParts>
  <Company>M.I.U.R.</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CONCESSIONE PERMESSI DIRITTO ALLO STUDIO ANNO SOLARE 2014</dc:title>
  <dc:creator>M.I.U.R.</dc:creator>
  <cp:lastModifiedBy>Asus</cp:lastModifiedBy>
  <cp:revision>2</cp:revision>
  <cp:lastPrinted>2016-11-03T13:44:00Z</cp:lastPrinted>
  <dcterms:created xsi:type="dcterms:W3CDTF">2024-09-26T10:44:00Z</dcterms:created>
  <dcterms:modified xsi:type="dcterms:W3CDTF">2024-09-26T10:44:00Z</dcterms:modified>
</cp:coreProperties>
</file>